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BB" w:rsidRPr="00B4294F" w:rsidRDefault="00C473E1" w:rsidP="00395966">
      <w:pPr>
        <w:jc w:val="center"/>
        <w:rPr>
          <w:b/>
          <w:sz w:val="32"/>
          <w:szCs w:val="32"/>
        </w:rPr>
      </w:pPr>
      <w:r w:rsidRPr="00B4294F">
        <w:rPr>
          <w:rFonts w:hint="eastAsia"/>
          <w:b/>
          <w:sz w:val="32"/>
          <w:szCs w:val="32"/>
        </w:rPr>
        <w:t>202</w:t>
      </w:r>
      <w:r w:rsidR="00D476B8">
        <w:rPr>
          <w:rFonts w:hint="eastAsia"/>
          <w:b/>
          <w:sz w:val="32"/>
          <w:szCs w:val="32"/>
        </w:rPr>
        <w:t>3</w:t>
      </w:r>
      <w:r w:rsidRPr="00B4294F">
        <w:rPr>
          <w:rFonts w:hint="eastAsia"/>
          <w:b/>
          <w:sz w:val="32"/>
          <w:szCs w:val="32"/>
        </w:rPr>
        <w:t>年</w:t>
      </w:r>
      <w:r w:rsidR="00A64574">
        <w:rPr>
          <w:rFonts w:hint="eastAsia"/>
          <w:b/>
          <w:sz w:val="32"/>
          <w:szCs w:val="32"/>
        </w:rPr>
        <w:t>非强制</w:t>
      </w:r>
      <w:r w:rsidRPr="00B4294F">
        <w:rPr>
          <w:rFonts w:hint="eastAsia"/>
          <w:b/>
          <w:sz w:val="32"/>
          <w:szCs w:val="32"/>
        </w:rPr>
        <w:t>计量器具</w:t>
      </w:r>
      <w:r w:rsidR="00995063" w:rsidRPr="00B4294F">
        <w:rPr>
          <w:rFonts w:hint="eastAsia"/>
          <w:b/>
          <w:sz w:val="32"/>
          <w:szCs w:val="32"/>
        </w:rPr>
        <w:t>/</w:t>
      </w:r>
      <w:r w:rsidR="00995063" w:rsidRPr="00B4294F">
        <w:rPr>
          <w:rFonts w:hint="eastAsia"/>
          <w:b/>
          <w:sz w:val="32"/>
          <w:szCs w:val="32"/>
        </w:rPr>
        <w:t>安全用具</w:t>
      </w:r>
      <w:r w:rsidR="0035791B">
        <w:rPr>
          <w:rFonts w:hint="eastAsia"/>
          <w:b/>
          <w:sz w:val="32"/>
          <w:szCs w:val="32"/>
        </w:rPr>
        <w:t>检测校准</w:t>
      </w:r>
      <w:r w:rsidR="00395966" w:rsidRPr="00B4294F">
        <w:rPr>
          <w:rFonts w:hint="eastAsia"/>
          <w:b/>
          <w:sz w:val="32"/>
          <w:szCs w:val="32"/>
        </w:rPr>
        <w:t>服务采购文件</w:t>
      </w:r>
    </w:p>
    <w:tbl>
      <w:tblPr>
        <w:tblW w:w="10490" w:type="dxa"/>
        <w:tblInd w:w="-176" w:type="dxa"/>
        <w:tblLook w:val="04A0"/>
      </w:tblPr>
      <w:tblGrid>
        <w:gridCol w:w="710"/>
        <w:gridCol w:w="2976"/>
        <w:gridCol w:w="6096"/>
        <w:gridCol w:w="708"/>
      </w:tblGrid>
      <w:tr w:rsidR="00EA1922" w:rsidRPr="00082013" w:rsidTr="00686ABD">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序号</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sz w:val="24"/>
                <w:szCs w:val="24"/>
              </w:rPr>
              <w:t>名</w:t>
            </w:r>
            <w:r w:rsidRPr="00082013">
              <w:rPr>
                <w:rFonts w:ascii="仿宋" w:eastAsia="仿宋" w:hAnsi="仿宋" w:hint="eastAsia"/>
                <w:sz w:val="24"/>
                <w:szCs w:val="24"/>
              </w:rPr>
              <w:t xml:space="preserve"> </w:t>
            </w:r>
            <w:r w:rsidRPr="00082013">
              <w:rPr>
                <w:rFonts w:ascii="仿宋" w:eastAsia="仿宋" w:hAnsi="仿宋"/>
                <w:sz w:val="24"/>
                <w:szCs w:val="24"/>
              </w:rPr>
              <w:t>称</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内   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备注</w:t>
            </w: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项目名称</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861A8" w:rsidP="00E861A8">
            <w:pPr>
              <w:jc w:val="center"/>
              <w:rPr>
                <w:rFonts w:ascii="仿宋" w:eastAsia="仿宋" w:hAnsi="仿宋"/>
                <w:sz w:val="24"/>
                <w:szCs w:val="24"/>
              </w:rPr>
            </w:pPr>
            <w:r w:rsidRPr="00E861A8">
              <w:rPr>
                <w:rFonts w:ascii="仿宋" w:eastAsia="仿宋" w:hAnsi="仿宋" w:hint="eastAsia"/>
                <w:sz w:val="24"/>
                <w:szCs w:val="24"/>
              </w:rPr>
              <w:t>非强制计量器具/安全用具检测校准服务采购</w:t>
            </w:r>
            <w:r w:rsidR="00EA1922" w:rsidRPr="00082013">
              <w:rPr>
                <w:rFonts w:ascii="仿宋" w:eastAsia="仿宋" w:hAnsi="仿宋" w:hint="eastAsia"/>
                <w:sz w:val="24"/>
                <w:szCs w:val="24"/>
              </w:rPr>
              <w:t>项目</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2</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采购方</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中粮屯河昌吉番茄制品有限公司</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3</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采购标的</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995063" w:rsidP="00995063">
            <w:pPr>
              <w:jc w:val="center"/>
              <w:rPr>
                <w:rFonts w:ascii="仿宋" w:eastAsia="仿宋" w:hAnsi="仿宋"/>
                <w:sz w:val="24"/>
                <w:szCs w:val="24"/>
              </w:rPr>
            </w:pPr>
            <w:r w:rsidRPr="00082013">
              <w:rPr>
                <w:rFonts w:ascii="仿宋" w:eastAsia="仿宋" w:hAnsi="仿宋" w:hint="eastAsia"/>
                <w:sz w:val="24"/>
                <w:szCs w:val="24"/>
              </w:rPr>
              <w:t>详见</w:t>
            </w:r>
            <w:r w:rsidRPr="00082013">
              <w:rPr>
                <w:rFonts w:ascii="仿宋" w:eastAsia="仿宋" w:hAnsi="仿宋"/>
                <w:sz w:val="24"/>
                <w:szCs w:val="24"/>
              </w:rPr>
              <w:t>EPS</w:t>
            </w:r>
            <w:r w:rsidRPr="00082013">
              <w:rPr>
                <w:rFonts w:ascii="仿宋" w:eastAsia="仿宋" w:hAnsi="仿宋" w:hint="eastAsia"/>
                <w:sz w:val="24"/>
                <w:szCs w:val="24"/>
              </w:rPr>
              <w:t>系统标的</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4</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技术（验收）标准</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AA4038">
            <w:pPr>
              <w:jc w:val="center"/>
              <w:rPr>
                <w:rFonts w:ascii="仿宋" w:eastAsia="仿宋" w:hAnsi="仿宋"/>
                <w:sz w:val="24"/>
                <w:szCs w:val="24"/>
              </w:rPr>
            </w:pPr>
            <w:r w:rsidRPr="00082013">
              <w:rPr>
                <w:rFonts w:ascii="仿宋" w:eastAsia="仿宋" w:hAnsi="仿宋" w:hint="eastAsia"/>
                <w:sz w:val="24"/>
                <w:szCs w:val="24"/>
              </w:rPr>
              <w:t>符合</w:t>
            </w:r>
            <w:r w:rsidR="00AA4038">
              <w:rPr>
                <w:rFonts w:ascii="仿宋" w:eastAsia="仿宋" w:hAnsi="仿宋" w:hint="eastAsia"/>
                <w:sz w:val="24"/>
                <w:szCs w:val="24"/>
              </w:rPr>
              <w:t>ISO/IEC 17025:2017《检测和校准实验室能力的通用要求》</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10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5</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付款方式</w:t>
            </w:r>
          </w:p>
        </w:tc>
        <w:tc>
          <w:tcPr>
            <w:tcW w:w="6096" w:type="dxa"/>
            <w:tcBorders>
              <w:top w:val="nil"/>
              <w:left w:val="nil"/>
              <w:bottom w:val="single" w:sz="4" w:space="0" w:color="auto"/>
              <w:right w:val="single" w:sz="4" w:space="0" w:color="auto"/>
            </w:tcBorders>
            <w:shd w:val="clear" w:color="auto" w:fill="auto"/>
            <w:vAlign w:val="center"/>
            <w:hideMark/>
          </w:tcPr>
          <w:p w:rsidR="00EA1922" w:rsidRPr="001A2346" w:rsidRDefault="00827C1B" w:rsidP="00E4597B">
            <w:pPr>
              <w:spacing w:line="360" w:lineRule="auto"/>
              <w:rPr>
                <w:rFonts w:ascii="仿宋" w:eastAsia="仿宋" w:hAnsi="仿宋" w:cs="Times New Roman"/>
                <w:sz w:val="24"/>
                <w:szCs w:val="24"/>
              </w:rPr>
            </w:pPr>
            <w:proofErr w:type="gramStart"/>
            <w:r>
              <w:rPr>
                <w:rFonts w:ascii="仿宋" w:eastAsia="仿宋" w:hAnsi="仿宋" w:hint="eastAsia"/>
                <w:sz w:val="24"/>
                <w:szCs w:val="24"/>
              </w:rPr>
              <w:t>见合同</w:t>
            </w:r>
            <w:proofErr w:type="gramEnd"/>
            <w:r>
              <w:rPr>
                <w:rFonts w:ascii="仿宋" w:eastAsia="仿宋" w:hAnsi="仿宋" w:hint="eastAsia"/>
                <w:sz w:val="24"/>
                <w:szCs w:val="24"/>
              </w:rPr>
              <w:t>模板第九条结算方式中</w:t>
            </w:r>
            <w:r w:rsidR="00861274" w:rsidRPr="00861274">
              <w:rPr>
                <w:rFonts w:ascii="仿宋" w:eastAsia="仿宋" w:hAnsi="仿宋" w:hint="eastAsia"/>
                <w:sz w:val="24"/>
                <w:szCs w:val="24"/>
              </w:rPr>
              <w:t>付款方式：</w:t>
            </w:r>
            <w:r w:rsidR="00E4597B">
              <w:rPr>
                <w:rFonts w:ascii="仿宋" w:eastAsia="仿宋" w:hAnsi="仿宋" w:hint="eastAsia"/>
                <w:sz w:val="24"/>
                <w:szCs w:val="24"/>
              </w:rPr>
              <w:t>1、合同金额低于过10万元的合同金额按电汇一次性支付，超过10万元的按</w:t>
            </w:r>
            <w:r w:rsidR="00E4597B" w:rsidRPr="00082013">
              <w:rPr>
                <w:rFonts w:ascii="仿宋" w:eastAsia="仿宋" w:hAnsi="仿宋" w:hint="eastAsia"/>
                <w:sz w:val="24"/>
                <w:szCs w:val="24"/>
              </w:rPr>
              <w:t>50%电汇和50%</w:t>
            </w:r>
            <w:r w:rsidR="00E4597B" w:rsidRPr="003B37EB">
              <w:rPr>
                <w:rFonts w:ascii="仿宋" w:eastAsia="仿宋" w:hAnsi="仿宋" w:hint="eastAsia"/>
                <w:sz w:val="24"/>
                <w:szCs w:val="24"/>
              </w:rPr>
              <w:t>商业承兑汇票或6</w:t>
            </w:r>
            <w:r w:rsidR="00E4597B">
              <w:rPr>
                <w:rFonts w:ascii="仿宋" w:eastAsia="仿宋" w:hAnsi="仿宋" w:hint="eastAsia"/>
                <w:sz w:val="24"/>
                <w:szCs w:val="24"/>
              </w:rPr>
              <w:t>个月的中粮</w:t>
            </w:r>
            <w:proofErr w:type="gramStart"/>
            <w:r w:rsidR="00E4597B">
              <w:rPr>
                <w:rFonts w:ascii="仿宋" w:eastAsia="仿宋" w:hAnsi="仿宋" w:hint="eastAsia"/>
                <w:sz w:val="24"/>
                <w:szCs w:val="24"/>
              </w:rPr>
              <w:t>粮</w:t>
            </w:r>
            <w:proofErr w:type="gramEnd"/>
            <w:r w:rsidR="00E4597B">
              <w:rPr>
                <w:rFonts w:ascii="仿宋" w:eastAsia="仿宋" w:hAnsi="仿宋" w:hint="eastAsia"/>
                <w:sz w:val="24"/>
                <w:szCs w:val="24"/>
              </w:rPr>
              <w:t>信方式进行支付；2、</w:t>
            </w:r>
            <w:r w:rsidR="00861274" w:rsidRPr="00861274">
              <w:rPr>
                <w:rFonts w:ascii="仿宋" w:eastAsia="仿宋" w:hAnsi="仿宋" w:hint="eastAsia"/>
                <w:sz w:val="24"/>
                <w:szCs w:val="24"/>
              </w:rPr>
              <w:t>在收到乙方出具校准完工结算单和校准合格证书后，甲方应在</w:t>
            </w:r>
            <w:r w:rsidR="00E4597B">
              <w:rPr>
                <w:rFonts w:ascii="仿宋" w:eastAsia="仿宋" w:hAnsi="仿宋" w:hint="eastAsia"/>
                <w:sz w:val="24"/>
                <w:szCs w:val="24"/>
              </w:rPr>
              <w:t>三</w:t>
            </w:r>
            <w:r w:rsidR="00861274" w:rsidRPr="00861274">
              <w:rPr>
                <w:rFonts w:ascii="仿宋" w:eastAsia="仿宋" w:hAnsi="仿宋" w:hint="eastAsia"/>
                <w:sz w:val="24"/>
                <w:szCs w:val="24"/>
              </w:rPr>
              <w:t>个月内将校准费用一次性支付给乙方,同时乙方开具    %增值税发票给甲方。（注：</w:t>
            </w:r>
            <w:r w:rsidR="00861274" w:rsidRPr="00861274">
              <w:rPr>
                <w:rFonts w:ascii="仿宋" w:eastAsia="仿宋" w:hAnsi="仿宋"/>
                <w:sz w:val="24"/>
                <w:szCs w:val="24"/>
              </w:rPr>
              <w:t>开票期间如遇国家税率调整，以合同中不含税价格为基数乘以国家调整税率为开票金额）</w:t>
            </w:r>
            <w:r w:rsidR="00861274">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6</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交货期</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686ABD">
            <w:pPr>
              <w:jc w:val="center"/>
              <w:rPr>
                <w:rFonts w:ascii="仿宋" w:eastAsia="仿宋" w:hAnsi="仿宋"/>
                <w:sz w:val="24"/>
                <w:szCs w:val="24"/>
              </w:rPr>
            </w:pPr>
            <w:r>
              <w:rPr>
                <w:rFonts w:ascii="仿宋" w:eastAsia="仿宋" w:hAnsi="仿宋" w:hint="eastAsia"/>
                <w:sz w:val="24"/>
                <w:szCs w:val="24"/>
              </w:rPr>
              <w:t>合同签订后一个月内</w:t>
            </w:r>
            <w:r w:rsidR="006234F0">
              <w:rPr>
                <w:rFonts w:ascii="仿宋" w:eastAsia="仿宋" w:hAnsi="仿宋" w:hint="eastAsia"/>
                <w:sz w:val="24"/>
                <w:szCs w:val="24"/>
              </w:rPr>
              <w:t>（含证书</w:t>
            </w:r>
            <w:r w:rsidR="00652081">
              <w:rPr>
                <w:rFonts w:ascii="仿宋" w:eastAsia="仿宋" w:hAnsi="仿宋" w:hint="eastAsia"/>
                <w:sz w:val="24"/>
                <w:szCs w:val="24"/>
              </w:rPr>
              <w:t>交付</w:t>
            </w:r>
            <w:r w:rsidR="006234F0">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7</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开标时间</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D476B8">
            <w:pPr>
              <w:jc w:val="center"/>
              <w:rPr>
                <w:rFonts w:ascii="仿宋" w:eastAsia="仿宋" w:hAnsi="仿宋"/>
                <w:sz w:val="24"/>
                <w:szCs w:val="24"/>
              </w:rPr>
            </w:pPr>
            <w:r w:rsidRPr="00082013">
              <w:rPr>
                <w:rFonts w:ascii="仿宋" w:eastAsia="仿宋" w:hAnsi="仿宋"/>
                <w:sz w:val="24"/>
                <w:szCs w:val="24"/>
              </w:rPr>
              <w:t>202</w:t>
            </w:r>
            <w:r w:rsidR="00D476B8">
              <w:rPr>
                <w:rFonts w:ascii="仿宋" w:eastAsia="仿宋" w:hAnsi="仿宋" w:hint="eastAsia"/>
                <w:sz w:val="24"/>
                <w:szCs w:val="24"/>
              </w:rPr>
              <w:t>3</w:t>
            </w:r>
            <w:r w:rsidRPr="00082013">
              <w:rPr>
                <w:rFonts w:ascii="仿宋" w:eastAsia="仿宋" w:hAnsi="仿宋"/>
                <w:sz w:val="24"/>
                <w:szCs w:val="24"/>
              </w:rPr>
              <w:t>年</w:t>
            </w:r>
            <w:r>
              <w:rPr>
                <w:rFonts w:ascii="仿宋" w:eastAsia="仿宋" w:hAnsi="仿宋" w:hint="eastAsia"/>
                <w:sz w:val="24"/>
                <w:szCs w:val="24"/>
              </w:rPr>
              <w:t>5</w:t>
            </w:r>
            <w:r w:rsidRPr="00082013">
              <w:rPr>
                <w:rFonts w:ascii="仿宋" w:eastAsia="仿宋" w:hAnsi="仿宋"/>
                <w:sz w:val="24"/>
                <w:szCs w:val="24"/>
              </w:rPr>
              <w:t>月</w:t>
            </w:r>
            <w:r w:rsidR="00D476B8">
              <w:rPr>
                <w:rFonts w:ascii="仿宋" w:eastAsia="仿宋" w:hAnsi="仿宋" w:hint="eastAsia"/>
                <w:sz w:val="24"/>
                <w:szCs w:val="24"/>
              </w:rPr>
              <w:t>22</w:t>
            </w:r>
            <w:r w:rsidRPr="00082013">
              <w:rPr>
                <w:rFonts w:ascii="仿宋" w:eastAsia="仿宋" w:hAnsi="仿宋"/>
                <w:sz w:val="24"/>
                <w:szCs w:val="24"/>
              </w:rPr>
              <w:t>日</w:t>
            </w:r>
            <w:bookmarkStart w:id="0" w:name="_GoBack"/>
            <w:bookmarkEnd w:id="0"/>
            <w:r>
              <w:rPr>
                <w:rFonts w:ascii="仿宋" w:eastAsia="仿宋" w:hAnsi="仿宋" w:hint="eastAsia"/>
                <w:sz w:val="24"/>
                <w:szCs w:val="24"/>
              </w:rPr>
              <w:t>12：00</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6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8</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采购方式及定标方式</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9F3D52" w:rsidP="009F3D52">
            <w:pPr>
              <w:jc w:val="left"/>
              <w:rPr>
                <w:rFonts w:ascii="仿宋" w:eastAsia="仿宋" w:hAnsi="仿宋"/>
                <w:sz w:val="24"/>
                <w:szCs w:val="24"/>
              </w:rPr>
            </w:pPr>
            <w:r w:rsidRPr="00807C91">
              <w:rPr>
                <w:rFonts w:ascii="仿宋" w:eastAsia="仿宋" w:hAnsi="仿宋" w:hint="eastAsia"/>
                <w:sz w:val="24"/>
                <w:szCs w:val="24"/>
              </w:rPr>
              <w:t>1、本次采购为EPS系统</w:t>
            </w:r>
            <w:proofErr w:type="gramStart"/>
            <w:r w:rsidRPr="00807C91">
              <w:rPr>
                <w:rFonts w:ascii="仿宋" w:eastAsia="仿宋" w:hAnsi="仿宋" w:hint="eastAsia"/>
                <w:sz w:val="24"/>
                <w:szCs w:val="24"/>
              </w:rPr>
              <w:t>询</w:t>
            </w:r>
            <w:proofErr w:type="gramEnd"/>
            <w:r w:rsidRPr="00807C91">
              <w:rPr>
                <w:rFonts w:ascii="仿宋" w:eastAsia="仿宋" w:hAnsi="仿宋" w:hint="eastAsia"/>
                <w:sz w:val="24"/>
                <w:szCs w:val="24"/>
              </w:rPr>
              <w:t>比价采购；</w:t>
            </w:r>
            <w:r>
              <w:rPr>
                <w:rFonts w:ascii="仿宋" w:eastAsia="仿宋" w:hAnsi="仿宋" w:hint="eastAsia"/>
                <w:sz w:val="24"/>
                <w:szCs w:val="24"/>
              </w:rPr>
              <w:t xml:space="preserve">                 </w:t>
            </w:r>
            <w:r w:rsidRPr="00807C91">
              <w:rPr>
                <w:rFonts w:ascii="仿宋" w:eastAsia="仿宋" w:hAnsi="仿宋" w:hint="eastAsia"/>
                <w:sz w:val="24"/>
                <w:szCs w:val="24"/>
              </w:rPr>
              <w:t>2、定标按</w:t>
            </w:r>
            <w:r>
              <w:rPr>
                <w:rFonts w:ascii="仿宋" w:eastAsia="仿宋" w:hAnsi="仿宋" w:hint="eastAsia"/>
                <w:sz w:val="24"/>
                <w:szCs w:val="24"/>
              </w:rPr>
              <w:t>该服务项目合计最低报价</w:t>
            </w:r>
            <w:r w:rsidRPr="00807C91">
              <w:rPr>
                <w:rFonts w:ascii="仿宋" w:eastAsia="仿宋" w:hAnsi="仿宋" w:hint="eastAsia"/>
                <w:sz w:val="24"/>
                <w:szCs w:val="24"/>
              </w:rPr>
              <w:t>确定供应商中标；</w:t>
            </w:r>
            <w:r>
              <w:rPr>
                <w:rFonts w:ascii="仿宋" w:eastAsia="仿宋" w:hAnsi="仿宋" w:hint="eastAsia"/>
                <w:sz w:val="24"/>
                <w:szCs w:val="24"/>
              </w:rPr>
              <w:t xml:space="preserve">       </w:t>
            </w:r>
            <w:r w:rsidRPr="00807C91">
              <w:rPr>
                <w:rFonts w:ascii="仿宋" w:eastAsia="仿宋" w:hAnsi="仿宋" w:hint="eastAsia"/>
                <w:sz w:val="24"/>
                <w:szCs w:val="24"/>
              </w:rPr>
              <w:t>3、如果中标方因</w:t>
            </w:r>
            <w:r>
              <w:rPr>
                <w:rFonts w:ascii="仿宋" w:eastAsia="仿宋" w:hAnsi="仿宋" w:hint="eastAsia"/>
                <w:sz w:val="24"/>
                <w:szCs w:val="24"/>
              </w:rPr>
              <w:t>故</w:t>
            </w:r>
            <w:r w:rsidRPr="00807C91">
              <w:rPr>
                <w:rFonts w:ascii="仿宋" w:eastAsia="仿宋" w:hAnsi="仿宋" w:hint="eastAsia"/>
                <w:sz w:val="24"/>
                <w:szCs w:val="24"/>
              </w:rPr>
              <w:t xml:space="preserve">而放弃， </w:t>
            </w:r>
            <w:r>
              <w:rPr>
                <w:rFonts w:ascii="仿宋" w:eastAsia="仿宋" w:hAnsi="仿宋" w:hint="eastAsia"/>
                <w:sz w:val="24"/>
                <w:szCs w:val="24"/>
              </w:rPr>
              <w:t>除</w:t>
            </w:r>
            <w:r w:rsidRPr="00807C91">
              <w:rPr>
                <w:rFonts w:ascii="仿宋" w:eastAsia="仿宋" w:hAnsi="仿宋" w:hint="eastAsia"/>
                <w:sz w:val="24"/>
                <w:szCs w:val="24"/>
              </w:rPr>
              <w:t>不可抗拒因素除外</w:t>
            </w:r>
            <w:r>
              <w:rPr>
                <w:rFonts w:ascii="仿宋" w:eastAsia="仿宋" w:hAnsi="仿宋" w:hint="eastAsia"/>
                <w:sz w:val="24"/>
                <w:szCs w:val="24"/>
              </w:rPr>
              <w:t>，将</w:t>
            </w:r>
            <w:r w:rsidRPr="00807C91">
              <w:rPr>
                <w:rFonts w:ascii="仿宋" w:eastAsia="仿宋" w:hAnsi="仿宋" w:hint="eastAsia"/>
                <w:sz w:val="24"/>
                <w:szCs w:val="24"/>
              </w:rPr>
              <w:t>影响到供应商年底评审，可能被列入供应商黑名单；</w:t>
            </w:r>
            <w:r>
              <w:rPr>
                <w:rFonts w:ascii="仿宋" w:eastAsia="仿宋" w:hAnsi="仿宋" w:hint="eastAsia"/>
                <w:sz w:val="24"/>
                <w:szCs w:val="24"/>
              </w:rPr>
              <w:t xml:space="preserve">      </w:t>
            </w:r>
            <w:r w:rsidRPr="00807C91">
              <w:rPr>
                <w:rFonts w:ascii="仿宋" w:eastAsia="仿宋" w:hAnsi="仿宋" w:hint="eastAsia"/>
                <w:sz w:val="24"/>
                <w:szCs w:val="24"/>
              </w:rPr>
              <w:t>4、如果供应</w:t>
            </w:r>
            <w:proofErr w:type="gramStart"/>
            <w:r w:rsidRPr="00807C91">
              <w:rPr>
                <w:rFonts w:ascii="仿宋" w:eastAsia="仿宋" w:hAnsi="仿宋" w:hint="eastAsia"/>
                <w:sz w:val="24"/>
                <w:szCs w:val="24"/>
              </w:rPr>
              <w:t>商弃标</w:t>
            </w:r>
            <w:proofErr w:type="gramEnd"/>
            <w:r w:rsidRPr="00807C91">
              <w:rPr>
                <w:rFonts w:ascii="仿宋" w:eastAsia="仿宋" w:hAnsi="仿宋" w:hint="eastAsia"/>
                <w:sz w:val="24"/>
                <w:szCs w:val="24"/>
              </w:rPr>
              <w:t>，采购方有权按中标价授标给本项目其他中标供应商。</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9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9</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资质要求</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3661F5" w:rsidP="007302C8">
            <w:pPr>
              <w:rPr>
                <w:rFonts w:ascii="仿宋" w:eastAsia="仿宋" w:hAnsi="仿宋"/>
                <w:sz w:val="24"/>
                <w:szCs w:val="24"/>
              </w:rPr>
            </w:pPr>
            <w:r>
              <w:rPr>
                <w:rFonts w:ascii="仿宋" w:eastAsia="仿宋" w:hAnsi="仿宋" w:hint="eastAsia"/>
                <w:sz w:val="24"/>
                <w:szCs w:val="24"/>
              </w:rPr>
              <w:t>仪器计量校准；检测服务；</w:t>
            </w:r>
            <w:r w:rsidR="007302C8" w:rsidRPr="007302C8">
              <w:rPr>
                <w:rFonts w:ascii="仿宋" w:eastAsia="仿宋" w:hAnsi="仿宋" w:hint="eastAsia"/>
                <w:sz w:val="24"/>
                <w:szCs w:val="24"/>
              </w:rPr>
              <w:t>为中国合格评定国家认可委员会认可的校准实验室，在认可范围内对委托的测量设备，优先采用国家检定规程/校准规范及实验室自制的方法，以保证出具的数据均可溯源到国家计量基准和国际单位制</w:t>
            </w:r>
            <w:r w:rsidR="00EA1922" w:rsidRPr="00082013">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735"/>
        </w:trPr>
        <w:tc>
          <w:tcPr>
            <w:tcW w:w="710" w:type="dxa"/>
            <w:tcBorders>
              <w:top w:val="nil"/>
              <w:left w:val="single" w:sz="4" w:space="0" w:color="auto"/>
              <w:bottom w:val="nil"/>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10</w:t>
            </w:r>
          </w:p>
        </w:tc>
        <w:tc>
          <w:tcPr>
            <w:tcW w:w="2976" w:type="dxa"/>
            <w:tcBorders>
              <w:top w:val="nil"/>
              <w:left w:val="nil"/>
              <w:bottom w:val="nil"/>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投标文件要求</w:t>
            </w:r>
          </w:p>
        </w:tc>
        <w:tc>
          <w:tcPr>
            <w:tcW w:w="6096" w:type="dxa"/>
            <w:tcBorders>
              <w:top w:val="nil"/>
              <w:left w:val="nil"/>
              <w:bottom w:val="nil"/>
              <w:right w:val="single" w:sz="4" w:space="0" w:color="auto"/>
            </w:tcBorders>
            <w:shd w:val="clear" w:color="auto" w:fill="auto"/>
            <w:vAlign w:val="center"/>
            <w:hideMark/>
          </w:tcPr>
          <w:p w:rsidR="00392B9E" w:rsidRPr="00692579" w:rsidRDefault="00392B9E" w:rsidP="00392B9E">
            <w:pPr>
              <w:rPr>
                <w:rFonts w:ascii="仿宋" w:eastAsia="仿宋" w:hAnsi="仿宋"/>
                <w:sz w:val="24"/>
                <w:szCs w:val="24"/>
              </w:rPr>
            </w:pPr>
            <w:r w:rsidRPr="00082013">
              <w:rPr>
                <w:rFonts w:ascii="仿宋" w:eastAsia="仿宋" w:hAnsi="仿宋" w:hint="eastAsia"/>
                <w:sz w:val="24"/>
                <w:szCs w:val="24"/>
              </w:rPr>
              <w:t>1、</w:t>
            </w:r>
            <w:r w:rsidRPr="003B37EB">
              <w:rPr>
                <w:rFonts w:ascii="仿宋" w:eastAsia="仿宋" w:hAnsi="仿宋" w:hint="eastAsia"/>
                <w:sz w:val="24"/>
                <w:szCs w:val="24"/>
              </w:rPr>
              <w:t>反馈付款方式是否同意，如有</w:t>
            </w:r>
            <w:r w:rsidRPr="003B37EB">
              <w:rPr>
                <w:rFonts w:ascii="仿宋" w:eastAsia="仿宋" w:hAnsi="仿宋"/>
                <w:sz w:val="24"/>
                <w:szCs w:val="24"/>
              </w:rPr>
              <w:t>异议</w:t>
            </w:r>
            <w:proofErr w:type="gramStart"/>
            <w:r w:rsidRPr="003B37EB">
              <w:rPr>
                <w:rFonts w:ascii="仿宋" w:eastAsia="仿宋" w:hAnsi="仿宋"/>
                <w:sz w:val="24"/>
                <w:szCs w:val="24"/>
              </w:rPr>
              <w:t>请</w:t>
            </w:r>
            <w:r>
              <w:rPr>
                <w:rFonts w:ascii="仿宋" w:eastAsia="仿宋" w:hAnsi="仿宋"/>
                <w:sz w:val="24"/>
                <w:szCs w:val="24"/>
              </w:rPr>
              <w:t>签署</w:t>
            </w:r>
            <w:proofErr w:type="gramEnd"/>
            <w:r>
              <w:rPr>
                <w:rFonts w:ascii="仿宋" w:eastAsia="仿宋" w:hAnsi="仿宋"/>
                <w:sz w:val="24"/>
                <w:szCs w:val="24"/>
              </w:rPr>
              <w:t>意见</w:t>
            </w:r>
            <w:r w:rsidRPr="003B37EB">
              <w:rPr>
                <w:rFonts w:ascii="仿宋" w:eastAsia="仿宋" w:hAnsi="仿宋" w:hint="eastAsia"/>
                <w:sz w:val="24"/>
                <w:szCs w:val="24"/>
              </w:rPr>
              <w:t>打印盖章版PDF文件上传附件</w:t>
            </w:r>
            <w:r>
              <w:rPr>
                <w:rFonts w:ascii="仿宋" w:eastAsia="仿宋" w:hAnsi="仿宋" w:hint="eastAsia"/>
                <w:sz w:val="24"/>
                <w:szCs w:val="24"/>
              </w:rPr>
              <w:t>，未上传视同同意。</w:t>
            </w:r>
          </w:p>
          <w:p w:rsidR="00EA1922" w:rsidRPr="00082013" w:rsidRDefault="00EA1922" w:rsidP="00B10B20">
            <w:pPr>
              <w:rPr>
                <w:rFonts w:ascii="仿宋" w:eastAsia="仿宋" w:hAnsi="仿宋"/>
                <w:sz w:val="24"/>
                <w:szCs w:val="24"/>
              </w:rPr>
            </w:pPr>
            <w:r>
              <w:rPr>
                <w:rFonts w:ascii="仿宋" w:eastAsia="仿宋" w:hAnsi="仿宋" w:hint="eastAsia"/>
                <w:sz w:val="24"/>
                <w:szCs w:val="24"/>
              </w:rPr>
              <w:t>2、</w:t>
            </w:r>
            <w:r w:rsidRPr="00082013">
              <w:rPr>
                <w:rFonts w:ascii="仿宋" w:eastAsia="仿宋" w:hAnsi="仿宋" w:hint="eastAsia"/>
                <w:sz w:val="24"/>
                <w:szCs w:val="24"/>
              </w:rPr>
              <w:t>报价</w:t>
            </w:r>
            <w:r w:rsidR="00B10B20" w:rsidRPr="00082013">
              <w:rPr>
                <w:rFonts w:ascii="仿宋" w:eastAsia="仿宋" w:hAnsi="仿宋" w:hint="eastAsia"/>
                <w:sz w:val="24"/>
                <w:szCs w:val="24"/>
              </w:rPr>
              <w:t>含税</w:t>
            </w:r>
            <w:r w:rsidR="00D31304">
              <w:rPr>
                <w:rFonts w:ascii="仿宋" w:eastAsia="仿宋" w:hAnsi="仿宋" w:hint="eastAsia"/>
                <w:sz w:val="24"/>
                <w:szCs w:val="24"/>
              </w:rPr>
              <w:t>检测校准费用</w:t>
            </w:r>
            <w:r w:rsidRPr="00082013">
              <w:rPr>
                <w:rFonts w:ascii="仿宋" w:eastAsia="仿宋" w:hAnsi="仿宋" w:hint="eastAsia"/>
                <w:sz w:val="24"/>
                <w:szCs w:val="24"/>
              </w:rPr>
              <w:t>，</w:t>
            </w:r>
            <w:r w:rsidR="00B10B20">
              <w:rPr>
                <w:rFonts w:ascii="仿宋" w:eastAsia="仿宋" w:hAnsi="仿宋" w:hint="eastAsia"/>
                <w:sz w:val="24"/>
                <w:szCs w:val="24"/>
              </w:rPr>
              <w:t>包</w:t>
            </w:r>
            <w:r w:rsidR="00571FBF">
              <w:rPr>
                <w:rFonts w:ascii="仿宋" w:eastAsia="仿宋" w:hAnsi="仿宋" w:hint="eastAsia"/>
                <w:sz w:val="24"/>
                <w:szCs w:val="24"/>
              </w:rPr>
              <w:t>含上门服务</w:t>
            </w:r>
            <w:r w:rsidR="00D31304">
              <w:rPr>
                <w:rFonts w:ascii="仿宋" w:eastAsia="仿宋" w:hAnsi="仿宋" w:hint="eastAsia"/>
                <w:sz w:val="24"/>
                <w:szCs w:val="24"/>
              </w:rPr>
              <w:t>费。</w:t>
            </w:r>
          </w:p>
        </w:tc>
        <w:tc>
          <w:tcPr>
            <w:tcW w:w="708" w:type="dxa"/>
            <w:tcBorders>
              <w:top w:val="nil"/>
              <w:left w:val="nil"/>
              <w:bottom w:val="nil"/>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报名要求</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EA1922" w:rsidRPr="00082013" w:rsidRDefault="009F3D52" w:rsidP="009F3D52">
            <w:pPr>
              <w:jc w:val="center"/>
              <w:rPr>
                <w:rFonts w:ascii="仿宋" w:eastAsia="仿宋" w:hAnsi="仿宋"/>
                <w:sz w:val="24"/>
                <w:szCs w:val="24"/>
              </w:rPr>
            </w:pPr>
            <w:r w:rsidRPr="00082013">
              <w:rPr>
                <w:rFonts w:ascii="仿宋" w:eastAsia="仿宋" w:hAnsi="仿宋" w:hint="eastAsia"/>
                <w:sz w:val="24"/>
                <w:szCs w:val="24"/>
              </w:rPr>
              <w:t>在中粮糖业电子采购平台中完善资质的</w:t>
            </w:r>
            <w:r>
              <w:rPr>
                <w:rFonts w:ascii="仿宋" w:eastAsia="仿宋" w:hAnsi="仿宋" w:hint="eastAsia"/>
                <w:sz w:val="24"/>
                <w:szCs w:val="24"/>
              </w:rPr>
              <w:t>注册和</w:t>
            </w:r>
            <w:r w:rsidRPr="00082013">
              <w:rPr>
                <w:rFonts w:ascii="仿宋" w:eastAsia="仿宋" w:hAnsi="仿宋" w:hint="eastAsia"/>
                <w:sz w:val="24"/>
                <w:szCs w:val="24"/>
              </w:rPr>
              <w:t>更新与</w:t>
            </w:r>
            <w:r w:rsidRPr="00082013">
              <w:rPr>
                <w:rFonts w:ascii="仿宋" w:eastAsia="仿宋" w:hAnsi="仿宋"/>
                <w:sz w:val="24"/>
                <w:szCs w:val="24"/>
              </w:rPr>
              <w:t>中粮屯河昌吉番茄制品有限公司</w:t>
            </w:r>
            <w:r w:rsidRPr="00082013">
              <w:rPr>
                <w:rFonts w:ascii="仿宋" w:eastAsia="仿宋" w:hAnsi="仿宋" w:hint="eastAsia"/>
                <w:sz w:val="24"/>
                <w:szCs w:val="24"/>
              </w:rPr>
              <w:t>相关的《法定代表人授权书》、《质量承诺书》、《廉洁承诺书》签字盖章上传扫描件</w:t>
            </w:r>
            <w:r>
              <w:rPr>
                <w:rFonts w:ascii="仿宋" w:eastAsia="仿宋" w:hAnsi="仿宋" w:hint="eastAsia"/>
                <w:sz w:val="24"/>
                <w:szCs w:val="2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12</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投标保证金</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bl>
    <w:p w:rsidR="00803A50" w:rsidRPr="00803A50" w:rsidRDefault="00803A50" w:rsidP="00803A50"/>
    <w:p w:rsidR="00D72283" w:rsidRDefault="00D72283" w:rsidP="00D72283">
      <w:pPr>
        <w:pStyle w:val="1"/>
        <w:spacing w:line="360" w:lineRule="auto"/>
        <w:jc w:val="center"/>
        <w:rPr>
          <w:rFonts w:ascii="黑体" w:eastAsia="黑体" w:hAnsi="黑体"/>
          <w:b w:val="0"/>
          <w:sz w:val="32"/>
          <w:szCs w:val="32"/>
        </w:rPr>
      </w:pPr>
      <w:r w:rsidRPr="00694C41">
        <w:rPr>
          <w:rFonts w:ascii="黑体" w:eastAsia="黑体" w:hAnsi="黑体" w:hint="eastAsia"/>
          <w:b w:val="0"/>
          <w:sz w:val="32"/>
          <w:szCs w:val="32"/>
        </w:rPr>
        <w:lastRenderedPageBreak/>
        <w:t>检测校准服务合同模板</w:t>
      </w:r>
    </w:p>
    <w:p w:rsidR="000A764D" w:rsidRPr="00C35778" w:rsidRDefault="000A764D" w:rsidP="000A764D">
      <w:pPr>
        <w:spacing w:line="360" w:lineRule="auto"/>
        <w:ind w:leftChars="-67" w:left="-141" w:firstLineChars="50" w:firstLine="120"/>
        <w:rPr>
          <w:rFonts w:ascii="宋体" w:eastAsia="宋体" w:hAnsi="宋体" w:cs="Times New Roman"/>
          <w:b/>
          <w:sz w:val="24"/>
        </w:rPr>
      </w:pPr>
      <w:r w:rsidRPr="00C35778">
        <w:rPr>
          <w:rFonts w:ascii="宋体" w:eastAsia="宋体" w:hAnsi="宋体" w:cs="Times New Roman" w:hint="eastAsia"/>
          <w:b/>
          <w:sz w:val="24"/>
        </w:rPr>
        <w:t xml:space="preserve">委托方（甲方）：中粮屯河昌吉番茄制品有限公司   </w:t>
      </w:r>
      <w:r>
        <w:rPr>
          <w:rFonts w:ascii="宋体" w:eastAsia="宋体" w:hAnsi="宋体" w:cs="Times New Roman" w:hint="eastAsia"/>
          <w:b/>
          <w:sz w:val="24"/>
        </w:rPr>
        <w:t xml:space="preserve">    </w:t>
      </w:r>
      <w:r w:rsidRPr="00C35778">
        <w:rPr>
          <w:rFonts w:ascii="宋体" w:eastAsia="宋体" w:hAnsi="宋体" w:cs="Times New Roman" w:hint="eastAsia"/>
          <w:b/>
          <w:sz w:val="24"/>
        </w:rPr>
        <w:t>合同编号：Y10-VII</w:t>
      </w:r>
      <w:r w:rsidRPr="00691C88">
        <w:rPr>
          <w:rFonts w:ascii="宋体" w:eastAsia="宋体" w:hAnsi="宋体" w:cs="Times New Roman" w:hint="eastAsia"/>
          <w:b/>
          <w:sz w:val="24"/>
          <w:u w:val="single"/>
        </w:rPr>
        <w:t xml:space="preserve">         </w:t>
      </w:r>
    </w:p>
    <w:p w:rsidR="000A764D" w:rsidRPr="00C35778" w:rsidRDefault="000A764D" w:rsidP="000A764D">
      <w:pPr>
        <w:spacing w:line="360" w:lineRule="auto"/>
        <w:jc w:val="left"/>
        <w:rPr>
          <w:rFonts w:ascii="宋体" w:eastAsia="宋体" w:hAnsi="宋体" w:cs="Times New Roman"/>
          <w:b/>
          <w:sz w:val="24"/>
        </w:rPr>
      </w:pPr>
      <w:r w:rsidRPr="00C35778">
        <w:rPr>
          <w:rFonts w:ascii="宋体" w:eastAsia="宋体" w:hAnsi="宋体" w:cs="Times New Roman" w:hint="eastAsia"/>
          <w:b/>
          <w:sz w:val="24"/>
        </w:rPr>
        <w:t xml:space="preserve">                                              </w:t>
      </w:r>
      <w:r>
        <w:rPr>
          <w:rFonts w:ascii="宋体" w:eastAsia="宋体" w:hAnsi="宋体" w:cs="Times New Roman" w:hint="eastAsia"/>
          <w:b/>
          <w:sz w:val="24"/>
        </w:rPr>
        <w:t xml:space="preserve">   </w:t>
      </w:r>
      <w:r w:rsidRPr="00C35778">
        <w:rPr>
          <w:rFonts w:ascii="宋体" w:eastAsia="宋体" w:hAnsi="宋体" w:cs="Times New Roman" w:hint="eastAsia"/>
          <w:b/>
          <w:sz w:val="24"/>
        </w:rPr>
        <w:t xml:space="preserve"> </w:t>
      </w:r>
      <w:r>
        <w:rPr>
          <w:rFonts w:ascii="宋体" w:eastAsia="宋体" w:hAnsi="宋体" w:cs="Times New Roman" w:hint="eastAsia"/>
          <w:b/>
          <w:sz w:val="24"/>
        </w:rPr>
        <w:t xml:space="preserve"> </w:t>
      </w:r>
      <w:r w:rsidRPr="00C35778">
        <w:rPr>
          <w:rFonts w:ascii="宋体" w:eastAsia="宋体" w:hAnsi="宋体" w:cs="Times New Roman" w:hint="eastAsia"/>
          <w:b/>
          <w:sz w:val="24"/>
        </w:rPr>
        <w:t>签订地点：昌吉市</w:t>
      </w:r>
    </w:p>
    <w:p w:rsidR="000A764D" w:rsidRPr="00C35778" w:rsidRDefault="000A764D" w:rsidP="000A764D">
      <w:pPr>
        <w:spacing w:line="360" w:lineRule="auto"/>
        <w:rPr>
          <w:rFonts w:ascii="宋体" w:eastAsia="宋体" w:hAnsi="宋体" w:cs="Times New Roman"/>
          <w:b/>
          <w:sz w:val="24"/>
        </w:rPr>
      </w:pPr>
      <w:r w:rsidRPr="00C35778">
        <w:rPr>
          <w:rFonts w:ascii="宋体" w:eastAsia="宋体" w:hAnsi="宋体" w:cs="Times New Roman" w:hint="eastAsia"/>
          <w:b/>
          <w:sz w:val="24"/>
        </w:rPr>
        <w:t>受托方（乙方）：</w:t>
      </w:r>
      <w:r>
        <w:rPr>
          <w:rFonts w:ascii="宋体" w:eastAsia="宋体" w:hAnsi="宋体" w:cs="Times New Roman" w:hint="eastAsia"/>
          <w:b/>
          <w:sz w:val="24"/>
        </w:rPr>
        <w:t xml:space="preserve">                              </w:t>
      </w:r>
      <w:r w:rsidRPr="00C35778">
        <w:rPr>
          <w:rFonts w:ascii="宋体" w:eastAsia="宋体" w:hAnsi="宋体" w:cs="Times New Roman" w:hint="eastAsia"/>
          <w:b/>
          <w:sz w:val="24"/>
        </w:rPr>
        <w:t xml:space="preserve">    </w:t>
      </w:r>
      <w:r>
        <w:rPr>
          <w:rFonts w:ascii="宋体" w:eastAsia="宋体" w:hAnsi="宋体" w:cs="Times New Roman" w:hint="eastAsia"/>
          <w:b/>
          <w:sz w:val="24"/>
        </w:rPr>
        <w:t xml:space="preserve">  </w:t>
      </w:r>
      <w:r w:rsidRPr="00C35778">
        <w:rPr>
          <w:rFonts w:ascii="宋体" w:eastAsia="宋体" w:hAnsi="宋体" w:cs="Times New Roman" w:hint="eastAsia"/>
          <w:b/>
          <w:sz w:val="24"/>
        </w:rPr>
        <w:t>签订时间：</w:t>
      </w:r>
      <w:r>
        <w:rPr>
          <w:rFonts w:ascii="宋体" w:eastAsia="宋体" w:hAnsi="宋体" w:cs="Times New Roman" w:hint="eastAsia"/>
          <w:b/>
          <w:sz w:val="24"/>
        </w:rPr>
        <w:t xml:space="preserve">   </w:t>
      </w:r>
      <w:r w:rsidRPr="00C35778">
        <w:rPr>
          <w:rFonts w:ascii="宋体" w:eastAsia="宋体" w:hAnsi="宋体" w:cs="Times New Roman" w:hint="eastAsia"/>
          <w:b/>
          <w:sz w:val="24"/>
        </w:rPr>
        <w:t>年</w:t>
      </w:r>
      <w:r>
        <w:rPr>
          <w:rFonts w:ascii="宋体" w:eastAsia="宋体" w:hAnsi="宋体" w:cs="Times New Roman" w:hint="eastAsia"/>
          <w:b/>
          <w:sz w:val="24"/>
        </w:rPr>
        <w:t xml:space="preserve">   </w:t>
      </w:r>
      <w:r w:rsidRPr="00C35778">
        <w:rPr>
          <w:rFonts w:ascii="宋体" w:eastAsia="宋体" w:hAnsi="宋体" w:cs="Times New Roman" w:hint="eastAsia"/>
          <w:b/>
          <w:sz w:val="24"/>
        </w:rPr>
        <w:t>月   日</w:t>
      </w:r>
    </w:p>
    <w:p w:rsidR="000A764D" w:rsidRPr="00517F12" w:rsidRDefault="000A764D" w:rsidP="000A764D">
      <w:pPr>
        <w:spacing w:line="360" w:lineRule="auto"/>
        <w:rPr>
          <w:rFonts w:ascii="宋体" w:eastAsia="宋体" w:hAnsi="宋体" w:cs="Times New Roman"/>
          <w:sz w:val="24"/>
        </w:rPr>
      </w:pPr>
      <w:r>
        <w:rPr>
          <w:rFonts w:ascii="宋体" w:eastAsia="宋体" w:hAnsi="宋体" w:cs="Times New Roman" w:hint="eastAsia"/>
          <w:sz w:val="24"/>
        </w:rPr>
        <w:t>填写说明：</w:t>
      </w:r>
      <w:r w:rsidRPr="00517F12">
        <w:rPr>
          <w:rFonts w:ascii="宋体" w:eastAsia="宋体" w:hAnsi="宋体" w:cs="Times New Roman" w:hint="eastAsia"/>
          <w:sz w:val="24"/>
        </w:rPr>
        <w:t>一、本合同为中华人民共和国科学技术部印制的技术开发(合作)合同示范文本，各技术合同登记机构可推介技术合同当事人参照使用。</w:t>
      </w:r>
    </w:p>
    <w:p w:rsidR="000A764D" w:rsidRPr="00517F12"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二、本合同书适用于一方当事人（受托方）以技术知识为另一方（委托方）解决特定技术问题所订立的合同。</w:t>
      </w:r>
    </w:p>
    <w:p w:rsidR="000A764D" w:rsidRPr="00517F12"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三、签约一方为多个当事人的，可按各自在合同关系中的作用等，在“委托方”，“受托方”项下（增页）分别排列为共同委托人或共同受托人。</w:t>
      </w:r>
    </w:p>
    <w:p w:rsidR="000A764D" w:rsidRPr="00517F12"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四、本合同书未尽事项，可由当事人附页另行约定，并作为本合同的组成部分。</w:t>
      </w:r>
    </w:p>
    <w:p w:rsidR="000A764D" w:rsidRPr="00C35778"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五、当事人使用本合同书时约定无需填写的条款，应在该条款处注明“无”等字样。</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本合同合作双方就共同参与测量设备检测/校准项目事项，经过平等协商，在真实、充分地表达各自意愿的基础上，根据《中华人民共和国民典法》的规定，达成如下协议，并由合作双方共同恪守。</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 xml:space="preserve"> 第一条  具体服务内容</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各类测量设备按照计量法规的要求，委托乙方在甲方指定地点，对甲方提供的设备清单（</w:t>
      </w:r>
      <w:proofErr w:type="gramStart"/>
      <w:r>
        <w:rPr>
          <w:rFonts w:ascii="宋体" w:eastAsia="宋体" w:hAnsi="宋体" w:cs="Times New Roman" w:hint="eastAsia"/>
          <w:sz w:val="24"/>
        </w:rPr>
        <w:t>见合同</w:t>
      </w:r>
      <w:proofErr w:type="gramEnd"/>
      <w:r>
        <w:rPr>
          <w:rFonts w:ascii="宋体" w:eastAsia="宋体" w:hAnsi="宋体" w:cs="Times New Roman" w:hint="eastAsia"/>
          <w:sz w:val="24"/>
        </w:rPr>
        <w:t>附件）中所列设备进行校准，并提供详细的校准报告证书。</w:t>
      </w:r>
    </w:p>
    <w:p w:rsidR="000A764D" w:rsidRDefault="000A764D" w:rsidP="000A764D">
      <w:pPr>
        <w:spacing w:line="360" w:lineRule="auto"/>
        <w:ind w:firstLineChars="200" w:firstLine="480"/>
        <w:rPr>
          <w:rFonts w:ascii="宋体" w:hAnsi="宋体"/>
          <w:sz w:val="24"/>
        </w:rPr>
      </w:pPr>
      <w:r>
        <w:rPr>
          <w:rFonts w:ascii="宋体" w:hAnsi="宋体" w:hint="eastAsia"/>
          <w:sz w:val="24"/>
        </w:rPr>
        <w:t>1、甲方委托乙方按照相关法律法规进行仪器仪表的校准，具体以甲方提供的清单为准，按实际数量正确出具检测/校准报告。</w:t>
      </w:r>
    </w:p>
    <w:p w:rsidR="000A764D" w:rsidRDefault="000A764D" w:rsidP="000A764D">
      <w:pPr>
        <w:spacing w:line="360" w:lineRule="auto"/>
        <w:ind w:firstLineChars="200" w:firstLine="480"/>
        <w:rPr>
          <w:rFonts w:ascii="宋体" w:hAnsi="宋体"/>
          <w:sz w:val="24"/>
        </w:rPr>
      </w:pPr>
      <w:r>
        <w:rPr>
          <w:rFonts w:ascii="宋体" w:hAnsi="宋体" w:hint="eastAsia"/>
          <w:sz w:val="24"/>
        </w:rPr>
        <w:t>2、服务方式采用由乙方到甲方进行现场检测/校准工作。</w:t>
      </w:r>
    </w:p>
    <w:p w:rsidR="000A764D" w:rsidRDefault="000A764D" w:rsidP="000A764D">
      <w:pPr>
        <w:spacing w:line="360" w:lineRule="auto"/>
        <w:ind w:firstLineChars="200" w:firstLine="480"/>
        <w:rPr>
          <w:rFonts w:ascii="宋体" w:hAnsi="宋体"/>
          <w:sz w:val="24"/>
        </w:rPr>
      </w:pPr>
      <w:r>
        <w:rPr>
          <w:rFonts w:ascii="宋体" w:hAnsi="宋体" w:hint="eastAsia"/>
          <w:sz w:val="24"/>
        </w:rPr>
        <w:t>3、检测时间：一般按甲乙双方商议的时间内完成。现场校准工作为10天。</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第二条  双方义务</w:t>
      </w:r>
    </w:p>
    <w:p w:rsidR="000A764D" w:rsidRDefault="000A764D" w:rsidP="000A764D">
      <w:pPr>
        <w:spacing w:line="360" w:lineRule="auto"/>
        <w:ind w:firstLineChars="200" w:firstLine="480"/>
        <w:rPr>
          <w:rFonts w:ascii="宋体" w:hAnsi="宋体"/>
          <w:sz w:val="24"/>
        </w:rPr>
      </w:pPr>
      <w:r>
        <w:rPr>
          <w:rFonts w:ascii="宋体" w:hAnsi="宋体" w:hint="eastAsia"/>
          <w:sz w:val="24"/>
        </w:rPr>
        <w:t>1、甲方负责按商定的时间内提供校准服务的计量器具清单及制定进度计划，配合乙方现场检测校准，必要时甲方应配合乙方提供校准所需的相关资料（说明书、电路图等）。</w:t>
      </w:r>
    </w:p>
    <w:p w:rsidR="000A764D" w:rsidRDefault="000A764D" w:rsidP="000A764D">
      <w:pPr>
        <w:spacing w:line="360" w:lineRule="auto"/>
        <w:ind w:firstLineChars="200" w:firstLine="480"/>
        <w:rPr>
          <w:rFonts w:ascii="宋体" w:hAnsi="宋体"/>
          <w:sz w:val="24"/>
        </w:rPr>
      </w:pPr>
      <w:r>
        <w:rPr>
          <w:rFonts w:ascii="宋体" w:hAnsi="宋体" w:hint="eastAsia"/>
          <w:sz w:val="24"/>
        </w:rPr>
        <w:t>2、乙方依据国家相关的技术法规或规范，及时对甲方计划的仪器仪表进行校准工作。</w:t>
      </w:r>
    </w:p>
    <w:p w:rsidR="000A764D" w:rsidRDefault="000A764D" w:rsidP="000A764D">
      <w:pPr>
        <w:spacing w:line="360" w:lineRule="auto"/>
        <w:ind w:firstLineChars="200" w:firstLine="480"/>
        <w:rPr>
          <w:rFonts w:ascii="宋体" w:hAnsi="宋体"/>
          <w:sz w:val="24"/>
        </w:rPr>
      </w:pPr>
      <w:r>
        <w:rPr>
          <w:rFonts w:ascii="宋体" w:hAnsi="宋体" w:hint="eastAsia"/>
          <w:sz w:val="24"/>
        </w:rPr>
        <w:t>3、乙方对出具的证书/报告质量负责。若出现问题，乙方应尽快采取相应的措施。</w:t>
      </w:r>
    </w:p>
    <w:p w:rsidR="000A764D" w:rsidRDefault="000A764D" w:rsidP="000A764D">
      <w:pPr>
        <w:spacing w:line="360" w:lineRule="auto"/>
        <w:ind w:firstLineChars="200" w:firstLine="480"/>
        <w:rPr>
          <w:rFonts w:ascii="宋体" w:hAnsi="宋体"/>
          <w:sz w:val="24"/>
        </w:rPr>
      </w:pPr>
      <w:r>
        <w:rPr>
          <w:rFonts w:ascii="宋体" w:hAnsi="宋体" w:hint="eastAsia"/>
          <w:sz w:val="24"/>
        </w:rPr>
        <w:t>4、完成仪器仪表校准后，乙方出具相应证书和</w:t>
      </w:r>
      <w:r w:rsidRPr="00FF1805">
        <w:rPr>
          <w:rFonts w:ascii="宋体" w:hAnsi="宋体" w:hint="eastAsia"/>
          <w:sz w:val="24"/>
        </w:rPr>
        <w:t>完工结算单，</w:t>
      </w:r>
      <w:r>
        <w:rPr>
          <w:rFonts w:ascii="宋体" w:hAnsi="宋体" w:hint="eastAsia"/>
          <w:sz w:val="24"/>
        </w:rPr>
        <w:t>甲方在三</w:t>
      </w:r>
      <w:r w:rsidRPr="006C4146">
        <w:rPr>
          <w:rFonts w:ascii="宋体" w:hAnsi="宋体" w:hint="eastAsia"/>
          <w:sz w:val="24"/>
        </w:rPr>
        <w:t>个月</w:t>
      </w:r>
      <w:r>
        <w:rPr>
          <w:rFonts w:ascii="宋体" w:hAnsi="宋体" w:hint="eastAsia"/>
          <w:sz w:val="24"/>
        </w:rPr>
        <w:t>内支付乙方校准费用。</w:t>
      </w:r>
    </w:p>
    <w:p w:rsidR="000A764D" w:rsidRDefault="000A764D" w:rsidP="000A764D">
      <w:pPr>
        <w:spacing w:line="360" w:lineRule="auto"/>
        <w:ind w:firstLineChars="200" w:firstLine="480"/>
        <w:rPr>
          <w:rFonts w:ascii="宋体" w:hAnsi="宋体"/>
          <w:sz w:val="24"/>
        </w:rPr>
      </w:pPr>
      <w:r>
        <w:rPr>
          <w:rFonts w:ascii="宋体" w:hAnsi="宋体" w:hint="eastAsia"/>
          <w:sz w:val="24"/>
        </w:rPr>
        <w:t>5、甲、乙方若因特殊情况，不能按双方商定的时间进行检校工作，则应提前5个工作日</w:t>
      </w:r>
      <w:r>
        <w:rPr>
          <w:rFonts w:ascii="宋体" w:hAnsi="宋体" w:hint="eastAsia"/>
          <w:sz w:val="24"/>
        </w:rPr>
        <w:lastRenderedPageBreak/>
        <w:t>通知对方，并商定下一次开展检校工作的时间，同时不得影响甲、乙双方的工作。</w:t>
      </w:r>
    </w:p>
    <w:p w:rsidR="000A764D" w:rsidRDefault="000A764D" w:rsidP="000A764D">
      <w:pPr>
        <w:spacing w:line="360" w:lineRule="auto"/>
        <w:ind w:firstLineChars="200" w:firstLine="480"/>
        <w:rPr>
          <w:rFonts w:ascii="宋体" w:hAnsi="宋体"/>
          <w:sz w:val="24"/>
        </w:rPr>
      </w:pPr>
      <w:r>
        <w:rPr>
          <w:rFonts w:ascii="宋体" w:hAnsi="宋体" w:hint="eastAsia"/>
          <w:sz w:val="24"/>
        </w:rPr>
        <w:t>6、甲、乙双方在办理完工交接手续时，应对其数量、外观、附件、功能、技术资料等进行清点确认。</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7、乙方应该为中国合格评定国家认可委员会认可的校准实验室，在认可范围内对甲方委托的测量设备，乙方应该优先采用国家检定规程/校准规范及实验室自制的方法，以保证出具的数据均可溯源到国家计量基准和国际单位制。</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8、乙方应对甲方提供的校准设备清单进行认真的评审，并向甲方提出需要现场校准或带回实验室进行校准的建议；</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9、乙方有义务为甲方保密技术资料和保管送校的测量设备。乙方在校验过程中如接触到甲方任何相关技术资料，乙方应为甲方保守技术和商业机密，同时不得使用甲方的技术机密进行技术开发；</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10、甲方设备在送校期间，发生丢失、被盗等情况或者由于乙方的原因造成测量设备损坏的，由乙方按原价赔偿损失；</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第三条  进度计划</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1、乙方对甲方委托的送校的测量设备确保在15 </w:t>
      </w:r>
      <w:proofErr w:type="gramStart"/>
      <w:r>
        <w:rPr>
          <w:rFonts w:ascii="宋体" w:eastAsia="宋体" w:hAnsi="宋体" w:cs="Times New Roman" w:hint="eastAsia"/>
          <w:sz w:val="24"/>
        </w:rPr>
        <w:t>个</w:t>
      </w:r>
      <w:proofErr w:type="gramEnd"/>
      <w:r>
        <w:rPr>
          <w:rFonts w:ascii="宋体" w:eastAsia="宋体" w:hAnsi="宋体" w:cs="Times New Roman" w:hint="eastAsia"/>
          <w:sz w:val="24"/>
        </w:rPr>
        <w:t xml:space="preserve">工作日内完成，特殊情况以约定时间为准，外协部分以协作校准机构规定日期为准，原则上一般不超过 7 </w:t>
      </w:r>
      <w:proofErr w:type="gramStart"/>
      <w:r>
        <w:rPr>
          <w:rFonts w:ascii="宋体" w:eastAsia="宋体" w:hAnsi="宋体" w:cs="Times New Roman" w:hint="eastAsia"/>
          <w:sz w:val="24"/>
        </w:rPr>
        <w:t>个</w:t>
      </w:r>
      <w:proofErr w:type="gramEnd"/>
      <w:r>
        <w:rPr>
          <w:rFonts w:ascii="宋体" w:eastAsia="宋体" w:hAnsi="宋体" w:cs="Times New Roman" w:hint="eastAsia"/>
          <w:sz w:val="24"/>
        </w:rPr>
        <w:t>工作日，如遇特殊情况，可双方协商。现场校准的测量设备按甲方委托周期，在7天内通知甲方以确定下厂校准日期；</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2、乙方现场校准完成后15 </w:t>
      </w:r>
      <w:proofErr w:type="gramStart"/>
      <w:r>
        <w:rPr>
          <w:rFonts w:ascii="宋体" w:eastAsia="宋体" w:hAnsi="宋体" w:cs="Times New Roman" w:hint="eastAsia"/>
          <w:sz w:val="24"/>
        </w:rPr>
        <w:t>个</w:t>
      </w:r>
      <w:proofErr w:type="gramEnd"/>
      <w:r>
        <w:rPr>
          <w:rFonts w:ascii="宋体" w:eastAsia="宋体" w:hAnsi="宋体" w:cs="Times New Roman" w:hint="eastAsia"/>
          <w:sz w:val="24"/>
        </w:rPr>
        <w:t>工作日内应向甲方出具校准报告，特殊情况以双方约定的时间确定；</w:t>
      </w:r>
    </w:p>
    <w:p w:rsidR="000A764D" w:rsidRDefault="000A764D" w:rsidP="000A764D">
      <w:pPr>
        <w:spacing w:line="360" w:lineRule="auto"/>
        <w:ind w:firstLineChars="200" w:firstLine="482"/>
        <w:rPr>
          <w:rFonts w:ascii="宋体" w:hAnsi="宋体"/>
          <w:b/>
          <w:sz w:val="24"/>
        </w:rPr>
      </w:pPr>
      <w:r>
        <w:rPr>
          <w:rFonts w:ascii="宋体" w:hAnsi="宋体" w:hint="eastAsia"/>
          <w:b/>
          <w:sz w:val="24"/>
        </w:rPr>
        <w:t>第四条  违约责任</w:t>
      </w:r>
    </w:p>
    <w:p w:rsidR="000A764D" w:rsidRDefault="000A764D" w:rsidP="000A764D">
      <w:pPr>
        <w:spacing w:line="360" w:lineRule="auto"/>
        <w:ind w:firstLineChars="200" w:firstLine="480"/>
        <w:rPr>
          <w:rFonts w:ascii="宋体" w:hAnsi="宋体"/>
          <w:sz w:val="24"/>
        </w:rPr>
      </w:pPr>
      <w:r w:rsidRPr="007E7EF0">
        <w:rPr>
          <w:rFonts w:ascii="宋体" w:hAnsi="宋体" w:hint="eastAsia"/>
          <w:sz w:val="24"/>
        </w:rPr>
        <w:t>1、甲方若未按照校准工作的实际需要，向乙方提供技术资料或相关工作条件，致使乙方不能在约定的工作时间内完成校准工作，由甲方承担延误责任。</w:t>
      </w:r>
    </w:p>
    <w:p w:rsidR="000A764D" w:rsidRDefault="000A764D" w:rsidP="000A764D">
      <w:pPr>
        <w:spacing w:line="360" w:lineRule="auto"/>
        <w:ind w:firstLineChars="200" w:firstLine="480"/>
        <w:rPr>
          <w:rFonts w:ascii="宋体" w:eastAsia="宋体" w:hAnsi="宋体" w:cs="Times New Roman"/>
          <w:sz w:val="24"/>
        </w:rPr>
      </w:pPr>
      <w:r w:rsidRPr="007E7EF0">
        <w:rPr>
          <w:rFonts w:ascii="宋体" w:hAnsi="宋体" w:hint="eastAsia"/>
          <w:sz w:val="24"/>
        </w:rPr>
        <w:t>2、</w:t>
      </w:r>
      <w:r>
        <w:rPr>
          <w:rFonts w:ascii="宋体" w:eastAsia="宋体" w:hAnsi="宋体" w:cs="Times New Roman" w:hint="eastAsia"/>
          <w:sz w:val="24"/>
        </w:rPr>
        <w:t>乙</w:t>
      </w:r>
      <w:r w:rsidRPr="007E7EF0">
        <w:rPr>
          <w:rFonts w:ascii="宋体" w:eastAsia="宋体" w:hAnsi="宋体" w:cs="Times New Roman"/>
          <w:sz w:val="24"/>
        </w:rPr>
        <w:t>方未按约定期限交付货物的，每逾期一日，供方需依照约定向需方支付合同总价款5%的迟延履行金，逾期交付超过30日，需方有权单方解除本合同或中止合同，解除本合同并不妨碍</w:t>
      </w:r>
      <w:r w:rsidRPr="007E7EF0">
        <w:rPr>
          <w:rFonts w:ascii="宋体" w:eastAsia="宋体" w:hAnsi="宋体" w:cs="Times New Roman" w:hint="eastAsia"/>
          <w:sz w:val="24"/>
        </w:rPr>
        <w:t>需</w:t>
      </w:r>
      <w:r w:rsidRPr="007E7EF0">
        <w:rPr>
          <w:rFonts w:ascii="宋体" w:eastAsia="宋体" w:hAnsi="宋体" w:cs="Times New Roman"/>
          <w:sz w:val="24"/>
        </w:rPr>
        <w:t>方主张违约责任</w:t>
      </w:r>
      <w:r w:rsidRPr="007E7EF0">
        <w:rPr>
          <w:rFonts w:ascii="宋体" w:eastAsia="宋体" w:hAnsi="宋体" w:cs="Times New Roman" w:hint="eastAsia"/>
          <w:sz w:val="24"/>
        </w:rPr>
        <w:t>；</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w:t>
      </w:r>
      <w:r w:rsidRPr="007E7EF0">
        <w:rPr>
          <w:rFonts w:ascii="宋体" w:eastAsia="宋体" w:hAnsi="宋体" w:cs="Times New Roman"/>
          <w:sz w:val="24"/>
        </w:rPr>
        <w:t>.</w:t>
      </w:r>
      <w:r>
        <w:rPr>
          <w:rFonts w:ascii="宋体" w:eastAsia="宋体" w:hAnsi="宋体" w:cs="Times New Roman" w:hint="eastAsia"/>
          <w:sz w:val="24"/>
        </w:rPr>
        <w:t>乙</w:t>
      </w:r>
      <w:r w:rsidRPr="007E7EF0">
        <w:rPr>
          <w:rFonts w:ascii="宋体" w:eastAsia="宋体" w:hAnsi="宋体" w:cs="Times New Roman"/>
          <w:sz w:val="24"/>
        </w:rPr>
        <w:t>方交付的货物中存在</w:t>
      </w:r>
      <w:r>
        <w:rPr>
          <w:rFonts w:ascii="宋体" w:eastAsia="宋体" w:hAnsi="宋体" w:cs="Times New Roman"/>
          <w:sz w:val="24"/>
        </w:rPr>
        <w:t>计量</w:t>
      </w:r>
      <w:r>
        <w:rPr>
          <w:rFonts w:ascii="宋体" w:eastAsia="宋体" w:hAnsi="宋体" w:cs="Times New Roman" w:hint="eastAsia"/>
          <w:sz w:val="24"/>
        </w:rPr>
        <w:t>审核未通过</w:t>
      </w:r>
      <w:r w:rsidRPr="007E7EF0">
        <w:rPr>
          <w:rFonts w:ascii="宋体" w:eastAsia="宋体" w:hAnsi="宋体" w:cs="Times New Roman"/>
          <w:sz w:val="24"/>
        </w:rPr>
        <w:t>，</w:t>
      </w:r>
      <w:r>
        <w:rPr>
          <w:rFonts w:ascii="宋体" w:eastAsia="宋体" w:hAnsi="宋体" w:cs="Times New Roman" w:hint="eastAsia"/>
          <w:sz w:val="24"/>
        </w:rPr>
        <w:t>乙</w:t>
      </w:r>
      <w:r w:rsidRPr="007E7EF0">
        <w:rPr>
          <w:rFonts w:ascii="宋体" w:eastAsia="宋体" w:hAnsi="宋体" w:cs="Times New Roman"/>
          <w:sz w:val="24"/>
        </w:rPr>
        <w:t>方应按照不符合质量标准</w:t>
      </w:r>
      <w:r>
        <w:rPr>
          <w:rFonts w:ascii="宋体" w:eastAsia="宋体" w:hAnsi="宋体" w:cs="Times New Roman" w:hint="eastAsia"/>
          <w:sz w:val="24"/>
        </w:rPr>
        <w:t>检测</w:t>
      </w:r>
      <w:r>
        <w:rPr>
          <w:rFonts w:ascii="宋体" w:eastAsia="宋体" w:hAnsi="宋体" w:cs="Times New Roman"/>
          <w:sz w:val="24"/>
        </w:rPr>
        <w:t>费用</w:t>
      </w:r>
      <w:r w:rsidRPr="007E7EF0">
        <w:rPr>
          <w:rFonts w:ascii="宋体" w:eastAsia="宋体" w:hAnsi="宋体" w:cs="Times New Roman"/>
          <w:sz w:val="24"/>
        </w:rPr>
        <w:t>的30%向需方支付瑕疵履行违约金；当</w:t>
      </w:r>
      <w:r>
        <w:rPr>
          <w:rFonts w:ascii="宋体" w:eastAsia="宋体" w:hAnsi="宋体" w:cs="Times New Roman" w:hint="eastAsia"/>
          <w:sz w:val="24"/>
        </w:rPr>
        <w:t>检测</w:t>
      </w:r>
      <w:r>
        <w:rPr>
          <w:rFonts w:ascii="宋体" w:eastAsia="宋体" w:hAnsi="宋体" w:cs="Times New Roman"/>
          <w:sz w:val="24"/>
        </w:rPr>
        <w:t>不符合</w:t>
      </w:r>
      <w:proofErr w:type="gramStart"/>
      <w:r>
        <w:rPr>
          <w:rFonts w:ascii="宋体" w:eastAsia="宋体" w:hAnsi="宋体" w:cs="Times New Roman"/>
          <w:sz w:val="24"/>
        </w:rPr>
        <w:t>项</w:t>
      </w:r>
      <w:r w:rsidRPr="007E7EF0">
        <w:rPr>
          <w:rFonts w:ascii="宋体" w:eastAsia="宋体" w:hAnsi="宋体" w:cs="Times New Roman"/>
          <w:sz w:val="24"/>
        </w:rPr>
        <w:t>超过</w:t>
      </w:r>
      <w:proofErr w:type="gramEnd"/>
      <w:r w:rsidRPr="007E7EF0">
        <w:rPr>
          <w:rFonts w:ascii="宋体" w:eastAsia="宋体" w:hAnsi="宋体" w:cs="Times New Roman"/>
          <w:sz w:val="24"/>
        </w:rPr>
        <w:t>合同约定货物总量的30%时，</w:t>
      </w:r>
      <w:r>
        <w:rPr>
          <w:rFonts w:ascii="宋体" w:eastAsia="宋体" w:hAnsi="宋体" w:cs="Times New Roman" w:hint="eastAsia"/>
          <w:sz w:val="24"/>
        </w:rPr>
        <w:t>甲</w:t>
      </w:r>
      <w:r w:rsidRPr="007E7EF0">
        <w:rPr>
          <w:rFonts w:ascii="宋体" w:eastAsia="宋体" w:hAnsi="宋体" w:cs="Times New Roman"/>
          <w:sz w:val="24"/>
        </w:rPr>
        <w:t>方有权单方解除本合同或中止本合同，解除本合同并不妨碍</w:t>
      </w:r>
      <w:r w:rsidRPr="007E7EF0">
        <w:rPr>
          <w:rFonts w:ascii="宋体" w:eastAsia="宋体" w:hAnsi="宋体" w:cs="Times New Roman" w:hint="eastAsia"/>
          <w:sz w:val="24"/>
        </w:rPr>
        <w:t>需方</w:t>
      </w:r>
      <w:r w:rsidRPr="007E7EF0">
        <w:rPr>
          <w:rFonts w:ascii="宋体" w:eastAsia="宋体" w:hAnsi="宋体" w:cs="Times New Roman"/>
          <w:sz w:val="24"/>
        </w:rPr>
        <w:t>主张违约责任</w:t>
      </w:r>
      <w:r w:rsidRPr="007E7EF0">
        <w:rPr>
          <w:rFonts w:ascii="宋体" w:eastAsia="宋体" w:hAnsi="宋体" w:cs="Times New Roman" w:hint="eastAsia"/>
          <w:sz w:val="24"/>
        </w:rPr>
        <w:t>；协商解决，协商不成通过需方所在地法院诉讼解决，</w:t>
      </w:r>
      <w:r w:rsidRPr="007E7EF0">
        <w:rPr>
          <w:rFonts w:ascii="宋体" w:eastAsia="宋体" w:hAnsi="宋体" w:cs="Times New Roman"/>
          <w:sz w:val="24"/>
        </w:rPr>
        <w:t>由此产生的律师费、交通费等相关费用由违约方承担</w:t>
      </w:r>
      <w:r w:rsidRPr="007E7EF0">
        <w:rPr>
          <w:rFonts w:ascii="宋体" w:eastAsia="宋体" w:hAnsi="宋体" w:cs="Times New Roman" w:hint="eastAsia"/>
          <w:sz w:val="24"/>
        </w:rPr>
        <w:t>;</w:t>
      </w:r>
    </w:p>
    <w:p w:rsidR="000A764D" w:rsidRDefault="000A764D" w:rsidP="000A764D">
      <w:pPr>
        <w:spacing w:line="360" w:lineRule="auto"/>
        <w:ind w:firstLineChars="200" w:firstLine="480"/>
        <w:rPr>
          <w:rFonts w:ascii="宋体" w:eastAsia="宋体" w:hAnsi="宋体" w:cs="Times New Roman"/>
          <w:sz w:val="24"/>
        </w:rPr>
      </w:pPr>
      <w:r w:rsidRPr="007E7EF0">
        <w:rPr>
          <w:rFonts w:ascii="宋体" w:eastAsia="宋体" w:hAnsi="宋体" w:cs="Times New Roman" w:hint="eastAsia"/>
          <w:sz w:val="24"/>
        </w:rPr>
        <w:t>4、合同附件作为合同的一部分；</w:t>
      </w:r>
    </w:p>
    <w:p w:rsidR="000A764D" w:rsidRPr="006A4C00" w:rsidRDefault="000A764D" w:rsidP="006A4C00">
      <w:pPr>
        <w:spacing w:line="360" w:lineRule="auto"/>
        <w:ind w:firstLineChars="200" w:firstLine="480"/>
        <w:rPr>
          <w:rFonts w:ascii="宋体" w:hAnsi="宋体"/>
          <w:b/>
          <w:sz w:val="24"/>
        </w:rPr>
      </w:pPr>
      <w:r>
        <w:rPr>
          <w:rFonts w:ascii="宋体" w:eastAsia="宋体" w:hAnsi="宋体" w:cs="Times New Roman" w:hint="eastAsia"/>
          <w:sz w:val="24"/>
        </w:rPr>
        <w:lastRenderedPageBreak/>
        <w:t>5</w:t>
      </w:r>
      <w:r w:rsidRPr="007E7EF0">
        <w:rPr>
          <w:rFonts w:ascii="宋体" w:eastAsia="宋体" w:hAnsi="宋体" w:cs="Times New Roman" w:hint="eastAsia"/>
          <w:sz w:val="24"/>
        </w:rPr>
        <w:t>、</w:t>
      </w:r>
      <w:r w:rsidRPr="007E7EF0">
        <w:rPr>
          <w:rFonts w:ascii="宋体" w:eastAsia="宋体" w:hAnsi="宋体" w:cs="Times New Roman"/>
          <w:sz w:val="24"/>
        </w:rPr>
        <w:t>就本合同约定的业务向</w:t>
      </w:r>
      <w:r>
        <w:rPr>
          <w:rFonts w:ascii="宋体" w:eastAsia="宋体" w:hAnsi="宋体" w:cs="Times New Roman" w:hint="eastAsia"/>
          <w:sz w:val="24"/>
        </w:rPr>
        <w:t>甲</w:t>
      </w:r>
      <w:r w:rsidRPr="007E7EF0">
        <w:rPr>
          <w:rFonts w:ascii="宋体" w:eastAsia="宋体" w:hAnsi="宋体" w:cs="Times New Roman"/>
          <w:sz w:val="24"/>
        </w:rPr>
        <w:t>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w:t>
      </w:r>
      <w:r>
        <w:rPr>
          <w:rFonts w:ascii="宋体" w:eastAsia="宋体" w:hAnsi="宋体" w:cs="Times New Roman" w:hint="eastAsia"/>
          <w:sz w:val="24"/>
        </w:rPr>
        <w:t>甲</w:t>
      </w:r>
      <w:r w:rsidRPr="007E7EF0">
        <w:rPr>
          <w:rFonts w:ascii="宋体" w:eastAsia="宋体" w:hAnsi="宋体" w:cs="Times New Roman"/>
          <w:sz w:val="24"/>
        </w:rPr>
        <w:t>方支付合同总价款5%的违约金</w:t>
      </w:r>
      <w:proofErr w:type="gramStart"/>
      <w:r w:rsidRPr="007E7EF0">
        <w:rPr>
          <w:rFonts w:ascii="宋体" w:eastAsia="宋体" w:hAnsi="宋体" w:cs="Times New Roman" w:hint="eastAsia"/>
          <w:sz w:val="24"/>
        </w:rPr>
        <w:t>”</w:t>
      </w:r>
      <w:proofErr w:type="gramEnd"/>
      <w:r w:rsidRPr="007E7EF0">
        <w:rPr>
          <w:rFonts w:ascii="宋体" w:eastAsia="宋体" w:hAnsi="宋体" w:cs="Times New Roman" w:hint="eastAsia"/>
          <w:sz w:val="24"/>
        </w:rPr>
        <w:t>。</w:t>
      </w:r>
    </w:p>
    <w:p w:rsidR="000A764D" w:rsidRDefault="000A764D" w:rsidP="000A764D">
      <w:pPr>
        <w:spacing w:line="360" w:lineRule="auto"/>
        <w:ind w:firstLineChars="200" w:firstLine="480"/>
        <w:rPr>
          <w:rFonts w:ascii="宋体" w:hAnsi="宋体"/>
          <w:sz w:val="24"/>
        </w:rPr>
      </w:pPr>
      <w:r>
        <w:rPr>
          <w:rFonts w:ascii="宋体" w:hAnsi="宋体" w:hint="eastAsia"/>
          <w:sz w:val="24"/>
        </w:rPr>
        <w:t>6、乙方若无不可抗力的因素，未在约定的时间内完成校准工作，应提前通知甲方，并妥善解决善后工作。</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第五条  安全</w:t>
      </w:r>
    </w:p>
    <w:p w:rsidR="000A764D" w:rsidRDefault="000A764D" w:rsidP="000A764D">
      <w:pPr>
        <w:spacing w:line="360" w:lineRule="auto"/>
        <w:ind w:firstLineChars="200" w:firstLine="480"/>
        <w:rPr>
          <w:rFonts w:ascii="宋体" w:eastAsia="宋体" w:hAnsi="宋体" w:cs="Times New Roman"/>
          <w:sz w:val="24"/>
        </w:rPr>
      </w:pPr>
      <w:r>
        <w:rPr>
          <w:rFonts w:ascii="宋体" w:hAnsi="宋体" w:hint="eastAsia"/>
          <w:sz w:val="24"/>
        </w:rPr>
        <w:t>甲乙双方进入校准作业现场，应严格遵守对方安全管理规定。校准过程中因乙方原因造成的事故由乙方负责，因甲方造成的事故由甲方负责。</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第六条  知识产权与技术资料所有权</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甲乙各方独立完成的技术成果的知识产权归各自所有，在合作期间双方共同完成的技术成果归双方共享。</w:t>
      </w:r>
    </w:p>
    <w:p w:rsidR="000A764D" w:rsidRPr="00C35778" w:rsidRDefault="000A764D" w:rsidP="000A764D">
      <w:pPr>
        <w:spacing w:line="360" w:lineRule="auto"/>
        <w:ind w:firstLineChars="200" w:firstLine="482"/>
        <w:rPr>
          <w:rFonts w:ascii="宋体" w:hAnsi="宋体"/>
          <w:b/>
          <w:bCs/>
          <w:sz w:val="24"/>
        </w:rPr>
      </w:pPr>
      <w:r>
        <w:rPr>
          <w:rFonts w:ascii="宋体" w:hAnsi="宋体" w:hint="eastAsia"/>
          <w:b/>
          <w:bCs/>
          <w:sz w:val="24"/>
        </w:rPr>
        <w:t>第六条  技术保密：</w:t>
      </w:r>
      <w:r>
        <w:rPr>
          <w:rFonts w:ascii="宋体" w:eastAsia="宋体" w:hAnsi="宋体" w:cs="Times New Roman" w:hint="eastAsia"/>
          <w:sz w:val="24"/>
        </w:rPr>
        <w:t>双方在合作期向对方提供的相关技术材料及信息在没有征得对方同意的情况下，不得以任何形式向第三方扩散或转移。</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第七条  验收标准和方式</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乙方需派遣相关技术人员前往甲方指定地点对委托的测量设备进行检测和校准，根据双方约定时间出具详细的校准报告，流程，资料等，由甲方组织有关人员进行测量设备的功能和性能验收；</w:t>
      </w:r>
    </w:p>
    <w:p w:rsidR="000A764D" w:rsidRDefault="000A764D" w:rsidP="000A764D">
      <w:pPr>
        <w:spacing w:line="360" w:lineRule="auto"/>
        <w:ind w:firstLineChars="200" w:firstLine="482"/>
        <w:rPr>
          <w:rFonts w:ascii="宋体" w:hAnsi="宋体"/>
          <w:sz w:val="24"/>
        </w:rPr>
      </w:pPr>
      <w:r>
        <w:rPr>
          <w:rFonts w:ascii="宋体" w:hAnsi="宋体" w:hint="eastAsia"/>
          <w:b/>
          <w:bCs/>
          <w:sz w:val="24"/>
        </w:rPr>
        <w:t xml:space="preserve">第八条  </w:t>
      </w:r>
      <w:r>
        <w:rPr>
          <w:rFonts w:ascii="宋体" w:hAnsi="宋体" w:hint="eastAsia"/>
          <w:b/>
          <w:sz w:val="24"/>
        </w:rPr>
        <w:t>结算方式</w:t>
      </w:r>
    </w:p>
    <w:p w:rsidR="000A764D" w:rsidRDefault="000A764D" w:rsidP="000A764D">
      <w:pPr>
        <w:spacing w:line="360" w:lineRule="auto"/>
        <w:ind w:firstLineChars="200" w:firstLine="480"/>
        <w:rPr>
          <w:rFonts w:ascii="宋体" w:hAnsi="宋体"/>
          <w:sz w:val="24"/>
        </w:rPr>
      </w:pPr>
      <w:r>
        <w:rPr>
          <w:rFonts w:ascii="宋体" w:hAnsi="宋体" w:hint="eastAsia"/>
          <w:sz w:val="24"/>
        </w:rPr>
        <w:t>1、付款方式：</w:t>
      </w:r>
      <w:r w:rsidRPr="00FA49B6">
        <w:rPr>
          <w:rFonts w:ascii="宋体" w:hAnsi="宋体" w:hint="eastAsia"/>
          <w:sz w:val="24"/>
        </w:rPr>
        <w:t>合同金额低于过10万元的合同金额按电汇一次性支付，超过10万元的按50%电汇和50%商业承兑汇票或6个月的中粮</w:t>
      </w:r>
      <w:proofErr w:type="gramStart"/>
      <w:r w:rsidRPr="00FA49B6">
        <w:rPr>
          <w:rFonts w:ascii="宋体" w:hAnsi="宋体" w:hint="eastAsia"/>
          <w:sz w:val="24"/>
        </w:rPr>
        <w:t>粮</w:t>
      </w:r>
      <w:proofErr w:type="gramEnd"/>
      <w:r w:rsidRPr="00FA49B6">
        <w:rPr>
          <w:rFonts w:ascii="宋体" w:hAnsi="宋体" w:hint="eastAsia"/>
          <w:sz w:val="24"/>
        </w:rPr>
        <w:t>信方式进行支付；在收到乙方出具校准完工结算单和校准合格证书后，甲方应在三个月内将校准费用一次性支付给乙方,同时乙方开具    %增值税发票给甲方（注：</w:t>
      </w:r>
      <w:r w:rsidRPr="00FA49B6">
        <w:rPr>
          <w:rFonts w:ascii="宋体" w:hAnsi="宋体"/>
          <w:sz w:val="24"/>
        </w:rPr>
        <w:t>开票期间如遇国家税率调整，以合同中不含税价格为基数乘以国家调整税率为开票金额）</w:t>
      </w:r>
      <w:r>
        <w:rPr>
          <w:rFonts w:ascii="宋体" w:hAnsi="宋体" w:hint="eastAsia"/>
          <w:sz w:val="24"/>
        </w:rPr>
        <w:t>。</w:t>
      </w:r>
    </w:p>
    <w:p w:rsidR="000A764D" w:rsidRPr="00BD43AA" w:rsidRDefault="000A764D" w:rsidP="000A764D">
      <w:pPr>
        <w:spacing w:line="360" w:lineRule="auto"/>
        <w:ind w:firstLineChars="200" w:firstLine="480"/>
        <w:rPr>
          <w:rFonts w:ascii="宋体" w:hAnsi="宋体"/>
          <w:sz w:val="24"/>
        </w:rPr>
      </w:pPr>
      <w:r>
        <w:rPr>
          <w:rFonts w:ascii="宋体" w:hAnsi="宋体" w:hint="eastAsia"/>
          <w:sz w:val="24"/>
        </w:rPr>
        <w:t>2、合同</w:t>
      </w:r>
      <w:r w:rsidRPr="00FD2801">
        <w:rPr>
          <w:rFonts w:ascii="宋体" w:hAnsi="宋体" w:hint="eastAsia"/>
          <w:sz w:val="24"/>
        </w:rPr>
        <w:t>校准服务费合计：</w:t>
      </w:r>
      <w:r w:rsidRPr="008E23F3">
        <w:rPr>
          <w:rFonts w:ascii="宋体" w:hAnsi="宋体" w:hint="eastAsia"/>
          <w:sz w:val="24"/>
        </w:rPr>
        <w:t>人民币含税金额：（小写）</w:t>
      </w:r>
      <w:r w:rsidRPr="006C4146">
        <w:rPr>
          <w:rFonts w:ascii="宋体" w:hAnsi="宋体" w:hint="eastAsia"/>
          <w:sz w:val="24"/>
          <w:u w:val="single"/>
        </w:rPr>
        <w:t xml:space="preserve">  </w:t>
      </w:r>
      <w:r>
        <w:rPr>
          <w:rFonts w:ascii="宋体" w:hAnsi="宋体" w:hint="eastAsia"/>
          <w:sz w:val="24"/>
          <w:u w:val="single"/>
        </w:rPr>
        <w:t xml:space="preserve">      </w:t>
      </w:r>
      <w:r w:rsidRPr="006C4146">
        <w:rPr>
          <w:rFonts w:ascii="宋体" w:hAnsi="宋体" w:hint="eastAsia"/>
          <w:sz w:val="24"/>
          <w:u w:val="single"/>
        </w:rPr>
        <w:t xml:space="preserve"> </w:t>
      </w:r>
      <w:r>
        <w:rPr>
          <w:rFonts w:ascii="宋体" w:hAnsi="宋体" w:hint="eastAsia"/>
          <w:sz w:val="24"/>
        </w:rPr>
        <w:t xml:space="preserve"> </w:t>
      </w:r>
      <w:r w:rsidRPr="006C4146">
        <w:rPr>
          <w:rFonts w:ascii="宋体" w:hAnsi="宋体" w:hint="eastAsia"/>
          <w:sz w:val="24"/>
        </w:rPr>
        <w:t>元，</w:t>
      </w:r>
      <w:r w:rsidRPr="008E23F3">
        <w:rPr>
          <w:rFonts w:ascii="宋体" w:hAnsi="宋体" w:hint="eastAsia"/>
          <w:sz w:val="24"/>
        </w:rPr>
        <w:t>（大写）：</w:t>
      </w:r>
      <w:r>
        <w:rPr>
          <w:rFonts w:ascii="宋体" w:hAnsi="宋体" w:hint="eastAsia"/>
          <w:sz w:val="24"/>
          <w:u w:val="single"/>
        </w:rPr>
        <w:t xml:space="preserve">        </w:t>
      </w:r>
      <w:r w:rsidRPr="006C4146">
        <w:rPr>
          <w:rFonts w:ascii="宋体" w:hAnsi="宋体" w:hint="eastAsia"/>
          <w:sz w:val="24"/>
        </w:rPr>
        <w:t>；</w:t>
      </w:r>
      <w:r w:rsidRPr="008E23F3">
        <w:rPr>
          <w:rFonts w:ascii="宋体" w:hAnsi="宋体" w:hint="eastAsia"/>
          <w:sz w:val="24"/>
        </w:rPr>
        <w:t>其中不含增值税税额价款：</w:t>
      </w:r>
      <w:r>
        <w:rPr>
          <w:rFonts w:ascii="宋体" w:hAnsi="宋体" w:hint="eastAsia"/>
          <w:sz w:val="24"/>
          <w:u w:val="single"/>
        </w:rPr>
        <w:t xml:space="preserve">        </w:t>
      </w:r>
      <w:r w:rsidRPr="006C4146">
        <w:rPr>
          <w:rFonts w:ascii="宋体" w:hAnsi="宋体" w:hint="eastAsia"/>
          <w:sz w:val="24"/>
        </w:rPr>
        <w:t>元，</w:t>
      </w:r>
      <w:r w:rsidRPr="008E23F3">
        <w:rPr>
          <w:rFonts w:ascii="宋体" w:hAnsi="宋体" w:hint="eastAsia"/>
          <w:sz w:val="24"/>
        </w:rPr>
        <w:t>税率</w:t>
      </w:r>
      <w:r>
        <w:rPr>
          <w:rFonts w:ascii="宋体" w:hAnsi="宋体" w:hint="eastAsia"/>
          <w:sz w:val="24"/>
        </w:rPr>
        <w:t>：</w:t>
      </w:r>
      <w:r>
        <w:rPr>
          <w:rFonts w:ascii="宋体" w:hAnsi="宋体" w:hint="eastAsia"/>
          <w:sz w:val="24"/>
          <w:u w:val="single"/>
        </w:rPr>
        <w:t xml:space="preserve">  </w:t>
      </w:r>
      <w:r w:rsidRPr="004D49AC">
        <w:rPr>
          <w:rFonts w:ascii="宋体" w:hAnsi="宋体" w:hint="eastAsia"/>
          <w:sz w:val="24"/>
          <w:u w:val="single"/>
        </w:rPr>
        <w:t xml:space="preserve"> %</w:t>
      </w:r>
      <w:r w:rsidRPr="008E23F3">
        <w:rPr>
          <w:rFonts w:ascii="宋体" w:hAnsi="宋体" w:hint="eastAsia"/>
          <w:sz w:val="24"/>
        </w:rPr>
        <w:t>，增值税税额：</w:t>
      </w:r>
      <w:r w:rsidRPr="006C4146">
        <w:rPr>
          <w:rFonts w:ascii="宋体" w:hAnsi="宋体" w:hint="eastAsia"/>
          <w:sz w:val="24"/>
          <w:u w:val="single"/>
        </w:rPr>
        <w:t xml:space="preserve">        </w:t>
      </w:r>
      <w:r w:rsidRPr="006C4146">
        <w:rPr>
          <w:rFonts w:ascii="宋体" w:hAnsi="宋体" w:hint="eastAsia"/>
          <w:sz w:val="24"/>
        </w:rPr>
        <w:t>元</w:t>
      </w:r>
      <w:r w:rsidRPr="00BD43AA">
        <w:rPr>
          <w:rFonts w:ascii="宋体" w:hAnsi="宋体" w:hint="eastAsia"/>
          <w:sz w:val="24"/>
        </w:rPr>
        <w:t>。</w:t>
      </w:r>
      <w:r>
        <w:rPr>
          <w:rFonts w:ascii="宋体" w:hAnsi="宋体" w:hint="eastAsia"/>
          <w:sz w:val="24"/>
        </w:rPr>
        <w:t>此合同金额根据甲方提供的清单所制定，如若跟甲方提供清单数量不符，按实际校准工作量结算。</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第九条  合同争议的解决方式</w:t>
      </w:r>
    </w:p>
    <w:p w:rsidR="000A764D" w:rsidRDefault="000A764D" w:rsidP="000A764D">
      <w:pPr>
        <w:spacing w:line="360" w:lineRule="auto"/>
        <w:ind w:firstLineChars="200" w:firstLine="480"/>
        <w:rPr>
          <w:rFonts w:ascii="宋体" w:hAnsi="宋体"/>
          <w:sz w:val="24"/>
        </w:rPr>
      </w:pPr>
      <w:r>
        <w:rPr>
          <w:rFonts w:ascii="宋体" w:hAnsi="宋体" w:hint="eastAsia"/>
          <w:sz w:val="24"/>
        </w:rPr>
        <w:t>凡因本协议发生的或与本协议有关的一切争议，由双方协商解决，如协商不成，则按照下列方式解决：依法向甲方所在地人民法院提起诉讼。</w:t>
      </w:r>
    </w:p>
    <w:p w:rsidR="000A764D" w:rsidRDefault="000A764D" w:rsidP="000A764D">
      <w:pPr>
        <w:spacing w:line="360" w:lineRule="auto"/>
        <w:ind w:firstLineChars="200" w:firstLine="482"/>
        <w:rPr>
          <w:rFonts w:ascii="宋体" w:hAnsi="宋体"/>
          <w:b/>
          <w:sz w:val="24"/>
        </w:rPr>
      </w:pPr>
      <w:r>
        <w:rPr>
          <w:rFonts w:ascii="宋体" w:hAnsi="宋体" w:hint="eastAsia"/>
          <w:b/>
          <w:bCs/>
          <w:sz w:val="24"/>
        </w:rPr>
        <w:lastRenderedPageBreak/>
        <w:t xml:space="preserve">第十条  </w:t>
      </w:r>
      <w:r>
        <w:rPr>
          <w:rFonts w:ascii="宋体" w:hAnsi="宋体" w:hint="eastAsia"/>
          <w:b/>
          <w:sz w:val="24"/>
        </w:rPr>
        <w:t>其它：</w:t>
      </w:r>
      <w:r>
        <w:rPr>
          <w:rFonts w:ascii="宋体" w:hAnsi="宋体" w:hint="eastAsia"/>
          <w:sz w:val="24"/>
        </w:rPr>
        <w:t>1、本合同有效期限</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日为止（具体以检定日期为准）。双方在履行协议中，如遇问题需对本协议进行修改，提出方应提前一个月通知对方。</w:t>
      </w:r>
    </w:p>
    <w:p w:rsidR="000A764D" w:rsidRDefault="000A764D" w:rsidP="000A764D">
      <w:pPr>
        <w:spacing w:line="360" w:lineRule="auto"/>
        <w:ind w:firstLineChars="200" w:firstLine="480"/>
        <w:rPr>
          <w:rFonts w:ascii="宋体" w:hAnsi="宋体"/>
          <w:sz w:val="24"/>
        </w:rPr>
      </w:pPr>
      <w:r>
        <w:rPr>
          <w:rFonts w:ascii="宋体" w:hAnsi="宋体" w:hint="eastAsia"/>
          <w:sz w:val="24"/>
        </w:rPr>
        <w:t>2、本合同在执行中如有未尽事宜，双方协商解决，经双方协商后签订的补充协议与本协议具有同样的效力。</w:t>
      </w:r>
    </w:p>
    <w:p w:rsidR="000A764D" w:rsidRDefault="000A764D" w:rsidP="000A764D">
      <w:pPr>
        <w:spacing w:line="360" w:lineRule="auto"/>
        <w:ind w:firstLineChars="200" w:firstLine="480"/>
        <w:rPr>
          <w:rFonts w:ascii="宋体" w:hAnsi="宋体"/>
          <w:sz w:val="24"/>
        </w:rPr>
      </w:pPr>
      <w:r>
        <w:rPr>
          <w:rFonts w:ascii="宋体" w:hAnsi="宋体" w:hint="eastAsia"/>
          <w:sz w:val="24"/>
        </w:rPr>
        <w:t>3、本合同如与国家、自治区有关法律、政策相违背时，双方应及时修改协议或终止协议。</w:t>
      </w:r>
    </w:p>
    <w:p w:rsidR="00D72283" w:rsidRPr="006A4C00" w:rsidRDefault="000A764D" w:rsidP="006A4C00">
      <w:pPr>
        <w:spacing w:line="360" w:lineRule="auto"/>
        <w:ind w:firstLineChars="200" w:firstLine="480"/>
        <w:rPr>
          <w:rFonts w:ascii="宋体" w:hAnsi="宋体"/>
          <w:sz w:val="24"/>
        </w:rPr>
      </w:pPr>
      <w:r w:rsidRPr="00F006D2">
        <w:rPr>
          <w:rFonts w:ascii="宋体" w:hAnsi="宋体" w:hint="eastAsia"/>
          <w:sz w:val="24"/>
        </w:rPr>
        <w:t>4、本合同一式四份，甲方三份，乙方一份。</w:t>
      </w:r>
    </w:p>
    <w:tbl>
      <w:tblPr>
        <w:tblpPr w:leftFromText="180" w:rightFromText="180" w:vertAnchor="text" w:horzAnchor="margin" w:tblpXSpec="center" w:tblpY="833"/>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5705"/>
      </w:tblGrid>
      <w:tr w:rsidR="00D72283" w:rsidRPr="00975240" w:rsidTr="000A5F12">
        <w:trPr>
          <w:trHeight w:val="269"/>
        </w:trPr>
        <w:tc>
          <w:tcPr>
            <w:tcW w:w="5353" w:type="dxa"/>
            <w:vAlign w:val="center"/>
          </w:tcPr>
          <w:p w:rsidR="00D72283" w:rsidRPr="00975240" w:rsidRDefault="00D72283" w:rsidP="000A5F12">
            <w:pPr>
              <w:jc w:val="center"/>
              <w:rPr>
                <w:rFonts w:asciiTheme="minorEastAsia" w:hAnsiTheme="minorEastAsia"/>
                <w:b/>
                <w:bCs/>
                <w:szCs w:val="21"/>
              </w:rPr>
            </w:pPr>
            <w:r w:rsidRPr="00975240">
              <w:rPr>
                <w:rFonts w:asciiTheme="minorEastAsia" w:hAnsiTheme="minorEastAsia" w:hint="eastAsia"/>
                <w:b/>
                <w:bCs/>
                <w:szCs w:val="21"/>
              </w:rPr>
              <w:t>甲         方</w:t>
            </w:r>
          </w:p>
        </w:tc>
        <w:tc>
          <w:tcPr>
            <w:tcW w:w="5705" w:type="dxa"/>
            <w:vAlign w:val="center"/>
          </w:tcPr>
          <w:p w:rsidR="00D72283" w:rsidRPr="00975240" w:rsidRDefault="00D72283" w:rsidP="000A5F12">
            <w:pPr>
              <w:jc w:val="center"/>
              <w:rPr>
                <w:rFonts w:asciiTheme="minorEastAsia" w:hAnsiTheme="minorEastAsia"/>
                <w:b/>
                <w:bCs/>
                <w:szCs w:val="21"/>
              </w:rPr>
            </w:pPr>
            <w:r w:rsidRPr="00975240">
              <w:rPr>
                <w:rFonts w:asciiTheme="minorEastAsia" w:hAnsiTheme="minorEastAsia" w:hint="eastAsia"/>
                <w:b/>
                <w:bCs/>
                <w:szCs w:val="21"/>
              </w:rPr>
              <w:t>乙   方</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单位名称：</w:t>
            </w:r>
            <w:r w:rsidRPr="00975240">
              <w:rPr>
                <w:rFonts w:asciiTheme="minorEastAsia" w:hAnsiTheme="minorEastAsia" w:hint="eastAsia"/>
                <w:b/>
                <w:szCs w:val="21"/>
              </w:rPr>
              <w:t>中粮屯河昌吉番茄制品有限公司</w:t>
            </w:r>
          </w:p>
        </w:tc>
        <w:tc>
          <w:tcPr>
            <w:tcW w:w="5705" w:type="dxa"/>
          </w:tcPr>
          <w:p w:rsidR="00D72283" w:rsidRPr="00975240" w:rsidRDefault="00D72283" w:rsidP="000A5F12">
            <w:pPr>
              <w:ind w:left="1785" w:hangingChars="850" w:hanging="1785"/>
              <w:rPr>
                <w:rFonts w:asciiTheme="minorEastAsia" w:hAnsiTheme="minorEastAsia"/>
                <w:szCs w:val="21"/>
              </w:rPr>
            </w:pPr>
            <w:r w:rsidRPr="00975240">
              <w:rPr>
                <w:rFonts w:asciiTheme="minorEastAsia" w:hAnsiTheme="minorEastAsia" w:hint="eastAsia"/>
                <w:szCs w:val="21"/>
              </w:rPr>
              <w:t xml:space="preserve">单位名称： </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单位名称（章）：</w:t>
            </w:r>
          </w:p>
        </w:tc>
        <w:tc>
          <w:tcPr>
            <w:tcW w:w="5705" w:type="dxa"/>
          </w:tcPr>
          <w:p w:rsidR="00D72283" w:rsidRPr="00975240" w:rsidRDefault="00D72283" w:rsidP="000A5F12">
            <w:pPr>
              <w:ind w:left="1785" w:hangingChars="850" w:hanging="1785"/>
              <w:rPr>
                <w:rFonts w:asciiTheme="minorEastAsia" w:hAnsiTheme="minorEastAsia"/>
                <w:szCs w:val="21"/>
              </w:rPr>
            </w:pPr>
            <w:r w:rsidRPr="00975240">
              <w:rPr>
                <w:rFonts w:asciiTheme="minorEastAsia" w:hAnsiTheme="minorEastAsia" w:hint="eastAsia"/>
                <w:szCs w:val="21"/>
              </w:rPr>
              <w:t>单位名称（章）：</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单位地址：</w:t>
            </w:r>
            <w:r w:rsidRPr="00975240">
              <w:rPr>
                <w:rFonts w:asciiTheme="minorEastAsia" w:hAnsiTheme="minorEastAsia" w:hint="eastAsia"/>
                <w:b/>
                <w:szCs w:val="21"/>
              </w:rPr>
              <w:t>昌吉市西郊（乌伊西路）</w:t>
            </w:r>
          </w:p>
        </w:tc>
        <w:tc>
          <w:tcPr>
            <w:tcW w:w="5705" w:type="dxa"/>
          </w:tcPr>
          <w:p w:rsidR="00D72283" w:rsidRPr="00975240" w:rsidRDefault="00D72283" w:rsidP="000A5F12">
            <w:pPr>
              <w:rPr>
                <w:rFonts w:asciiTheme="minorEastAsia" w:hAnsiTheme="minorEastAsia" w:cs="宋体"/>
                <w:b/>
                <w:szCs w:val="21"/>
              </w:rPr>
            </w:pPr>
            <w:r w:rsidRPr="00975240">
              <w:rPr>
                <w:rFonts w:asciiTheme="minorEastAsia" w:hAnsiTheme="minorEastAsia" w:hint="eastAsia"/>
                <w:szCs w:val="21"/>
              </w:rPr>
              <w:t>单位地址：</w:t>
            </w:r>
            <w:r w:rsidRPr="00975240">
              <w:rPr>
                <w:rFonts w:asciiTheme="minorEastAsia" w:hAnsiTheme="minorEastAsia" w:cs="宋体" w:hint="eastAsia"/>
                <w:b/>
                <w:szCs w:val="21"/>
              </w:rPr>
              <w:t xml:space="preserve"> </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法定代表人：</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法定代表人：</w:t>
            </w:r>
            <w:r w:rsidRPr="00975240">
              <w:rPr>
                <w:rFonts w:asciiTheme="minorEastAsia" w:hAnsiTheme="minorEastAsia" w:cs="宋体" w:hint="eastAsia"/>
                <w:szCs w:val="21"/>
              </w:rPr>
              <w:t xml:space="preserve">  </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委托代理人：</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委托代理人：</w:t>
            </w:r>
          </w:p>
        </w:tc>
      </w:tr>
      <w:tr w:rsidR="00D72283" w:rsidRPr="00975240" w:rsidTr="000A5F12">
        <w:trPr>
          <w:trHeight w:val="267"/>
        </w:trPr>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电    话：</w:t>
            </w:r>
            <w:r w:rsidRPr="00975240">
              <w:rPr>
                <w:rFonts w:asciiTheme="minorEastAsia" w:hAnsiTheme="minorEastAsia" w:hint="eastAsia"/>
                <w:b/>
                <w:szCs w:val="21"/>
              </w:rPr>
              <w:t>0994-2261922</w:t>
            </w:r>
          </w:p>
        </w:tc>
        <w:tc>
          <w:tcPr>
            <w:tcW w:w="5705" w:type="dxa"/>
          </w:tcPr>
          <w:p w:rsidR="00D72283" w:rsidRPr="00975240" w:rsidRDefault="00D72283" w:rsidP="000A5F12">
            <w:pPr>
              <w:rPr>
                <w:rFonts w:asciiTheme="minorEastAsia" w:hAnsiTheme="minorEastAsia" w:cs="宋体"/>
                <w:b/>
                <w:kern w:val="0"/>
                <w:szCs w:val="21"/>
              </w:rPr>
            </w:pPr>
            <w:r w:rsidRPr="00975240">
              <w:rPr>
                <w:rFonts w:asciiTheme="minorEastAsia" w:hAnsiTheme="minorEastAsia" w:cs="宋体" w:hint="eastAsia"/>
                <w:kern w:val="0"/>
                <w:szCs w:val="21"/>
              </w:rPr>
              <w:t>电    话：</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传    真：</w:t>
            </w:r>
            <w:r w:rsidRPr="00975240">
              <w:rPr>
                <w:rFonts w:asciiTheme="minorEastAsia" w:hAnsiTheme="minorEastAsia" w:hint="eastAsia"/>
                <w:b/>
                <w:szCs w:val="21"/>
              </w:rPr>
              <w:t>0994-2261326</w:t>
            </w:r>
          </w:p>
        </w:tc>
        <w:tc>
          <w:tcPr>
            <w:tcW w:w="5705" w:type="dxa"/>
          </w:tcPr>
          <w:p w:rsidR="00D72283" w:rsidRPr="00975240" w:rsidRDefault="00D72283" w:rsidP="000A5F12">
            <w:pPr>
              <w:rPr>
                <w:rFonts w:asciiTheme="minorEastAsia" w:hAnsiTheme="minorEastAsia" w:cs="宋体"/>
                <w:b/>
                <w:kern w:val="0"/>
                <w:szCs w:val="21"/>
              </w:rPr>
            </w:pPr>
            <w:r w:rsidRPr="00975240">
              <w:rPr>
                <w:rFonts w:asciiTheme="minorEastAsia" w:hAnsiTheme="minorEastAsia" w:cs="宋体" w:hint="eastAsia"/>
                <w:kern w:val="0"/>
                <w:szCs w:val="21"/>
              </w:rPr>
              <w:t>传    真：</w:t>
            </w:r>
          </w:p>
        </w:tc>
      </w:tr>
      <w:tr w:rsidR="00D72283" w:rsidRPr="00975240" w:rsidTr="000A5F12">
        <w:tc>
          <w:tcPr>
            <w:tcW w:w="5353" w:type="dxa"/>
          </w:tcPr>
          <w:p w:rsidR="00D72283" w:rsidRPr="00975240" w:rsidRDefault="00D72283" w:rsidP="000A5F12">
            <w:pPr>
              <w:ind w:left="1260" w:hangingChars="600" w:hanging="1260"/>
              <w:rPr>
                <w:rFonts w:asciiTheme="minorEastAsia" w:hAnsiTheme="minorEastAsia"/>
                <w:szCs w:val="21"/>
              </w:rPr>
            </w:pPr>
            <w:r w:rsidRPr="00975240">
              <w:rPr>
                <w:rFonts w:asciiTheme="minorEastAsia" w:hAnsiTheme="minorEastAsia" w:hint="eastAsia"/>
                <w:szCs w:val="21"/>
              </w:rPr>
              <w:t>开户银行：</w:t>
            </w:r>
            <w:r w:rsidRPr="00975240">
              <w:rPr>
                <w:rFonts w:asciiTheme="minorEastAsia" w:hAnsiTheme="minorEastAsia" w:hint="eastAsia"/>
                <w:b/>
                <w:szCs w:val="21"/>
              </w:rPr>
              <w:t xml:space="preserve">中国银行股份有限公司昌吉回族自治州分行 </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开户银行：</w:t>
            </w:r>
          </w:p>
        </w:tc>
      </w:tr>
      <w:tr w:rsidR="00D72283" w:rsidRPr="00975240" w:rsidTr="000A5F12">
        <w:trPr>
          <w:trHeight w:val="350"/>
        </w:trPr>
        <w:tc>
          <w:tcPr>
            <w:tcW w:w="5353" w:type="dxa"/>
          </w:tcPr>
          <w:p w:rsidR="00D72283" w:rsidRPr="00975240" w:rsidRDefault="00D72283" w:rsidP="000A5F12">
            <w:pPr>
              <w:rPr>
                <w:rFonts w:asciiTheme="minorEastAsia" w:hAnsiTheme="minorEastAsia"/>
                <w:b/>
                <w:szCs w:val="21"/>
              </w:rPr>
            </w:pPr>
            <w:r w:rsidRPr="00975240">
              <w:rPr>
                <w:rFonts w:asciiTheme="minorEastAsia" w:hAnsiTheme="minorEastAsia" w:hint="eastAsia"/>
                <w:szCs w:val="21"/>
              </w:rPr>
              <w:t>帐    号</w:t>
            </w:r>
            <w:r w:rsidRPr="00975240">
              <w:rPr>
                <w:rFonts w:asciiTheme="minorEastAsia" w:hAnsiTheme="minorEastAsia" w:hint="eastAsia"/>
                <w:b/>
                <w:szCs w:val="21"/>
              </w:rPr>
              <w:t>：107606935574</w:t>
            </w:r>
          </w:p>
        </w:tc>
        <w:tc>
          <w:tcPr>
            <w:tcW w:w="5705" w:type="dxa"/>
          </w:tcPr>
          <w:p w:rsidR="00D72283" w:rsidRPr="00975240" w:rsidRDefault="00D72283" w:rsidP="000A5F12">
            <w:pPr>
              <w:adjustRightInd w:val="0"/>
              <w:snapToGrid w:val="0"/>
              <w:spacing w:line="276" w:lineRule="auto"/>
              <w:jc w:val="left"/>
              <w:rPr>
                <w:rFonts w:asciiTheme="minorEastAsia" w:hAnsiTheme="minorEastAsia"/>
                <w:b/>
                <w:szCs w:val="21"/>
              </w:rPr>
            </w:pPr>
            <w:proofErr w:type="gramStart"/>
            <w:r w:rsidRPr="00975240">
              <w:rPr>
                <w:rFonts w:asciiTheme="minorEastAsia" w:hAnsiTheme="minorEastAsia" w:hint="eastAsia"/>
                <w:szCs w:val="21"/>
              </w:rPr>
              <w:t>账</w:t>
            </w:r>
            <w:proofErr w:type="gramEnd"/>
            <w:r w:rsidRPr="00975240">
              <w:rPr>
                <w:rFonts w:asciiTheme="minorEastAsia" w:hAnsiTheme="minorEastAsia" w:hint="eastAsia"/>
                <w:szCs w:val="21"/>
              </w:rPr>
              <w:t xml:space="preserve">    号：</w:t>
            </w:r>
          </w:p>
        </w:tc>
      </w:tr>
      <w:tr w:rsidR="00D72283" w:rsidRPr="00975240" w:rsidTr="000A5F12">
        <w:tc>
          <w:tcPr>
            <w:tcW w:w="5353" w:type="dxa"/>
          </w:tcPr>
          <w:p w:rsidR="00D72283" w:rsidRPr="00975240" w:rsidRDefault="00D72283" w:rsidP="000A5F12">
            <w:pPr>
              <w:rPr>
                <w:rFonts w:asciiTheme="minorEastAsia" w:hAnsiTheme="minorEastAsia"/>
                <w:b/>
                <w:szCs w:val="21"/>
              </w:rPr>
            </w:pPr>
            <w:r w:rsidRPr="00975240">
              <w:rPr>
                <w:rFonts w:asciiTheme="minorEastAsia" w:hAnsiTheme="minorEastAsia" w:hint="eastAsia"/>
                <w:b/>
                <w:szCs w:val="21"/>
              </w:rPr>
              <w:t>税    号：91652300299201690H</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税    号：</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邮政编码：</w:t>
            </w:r>
            <w:r w:rsidRPr="00975240">
              <w:rPr>
                <w:rFonts w:asciiTheme="minorEastAsia" w:hAnsiTheme="minorEastAsia" w:hint="eastAsia"/>
                <w:b/>
                <w:szCs w:val="21"/>
              </w:rPr>
              <w:t>831100</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邮政编码：</w:t>
            </w:r>
          </w:p>
        </w:tc>
      </w:tr>
    </w:tbl>
    <w:p w:rsidR="00D72283" w:rsidRDefault="00D72283" w:rsidP="00395966">
      <w:pPr>
        <w:jc w:val="center"/>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D476B8" w:rsidRDefault="00D476B8" w:rsidP="00D476B8">
      <w:pPr>
        <w:autoSpaceDE w:val="0"/>
        <w:autoSpaceDN w:val="0"/>
        <w:adjustRightInd w:val="0"/>
        <w:rPr>
          <w:rFonts w:ascii="仿宋_GB2312" w:eastAsia="仿宋_GB2312" w:cs="宋体"/>
          <w:b/>
          <w:bCs/>
          <w:kern w:val="0"/>
          <w:sz w:val="32"/>
          <w:szCs w:val="32"/>
        </w:rPr>
      </w:pPr>
      <w:r>
        <w:rPr>
          <w:rFonts w:ascii="仿宋_GB2312" w:eastAsia="仿宋_GB2312" w:cs="宋体" w:hint="eastAsia"/>
          <w:b/>
          <w:bCs/>
          <w:kern w:val="0"/>
          <w:sz w:val="32"/>
          <w:szCs w:val="32"/>
        </w:rPr>
        <w:lastRenderedPageBreak/>
        <w:t>附件1</w:t>
      </w:r>
    </w:p>
    <w:p w:rsidR="00D476B8" w:rsidRDefault="00D476B8" w:rsidP="00D476B8">
      <w:pPr>
        <w:autoSpaceDE w:val="0"/>
        <w:autoSpaceDN w:val="0"/>
        <w:adjustRightInd w:val="0"/>
        <w:ind w:firstLineChars="200" w:firstLine="720"/>
        <w:jc w:val="center"/>
        <w:rPr>
          <w:rFonts w:ascii="黑体" w:eastAsia="黑体" w:hAnsi="黑体" w:cs="宋体"/>
          <w:kern w:val="0"/>
          <w:sz w:val="36"/>
          <w:szCs w:val="32"/>
        </w:rPr>
      </w:pPr>
      <w:r>
        <w:rPr>
          <w:rFonts w:ascii="黑体" w:eastAsia="黑体" w:hAnsi="黑体" w:cs="宋体" w:hint="eastAsia"/>
          <w:kern w:val="0"/>
          <w:sz w:val="36"/>
          <w:szCs w:val="32"/>
        </w:rPr>
        <w:t>中粮</w:t>
      </w:r>
      <w:r>
        <w:rPr>
          <w:rFonts w:ascii="黑体" w:eastAsia="黑体" w:hAnsi="黑体" w:cs="宋体"/>
          <w:kern w:val="0"/>
          <w:sz w:val="36"/>
          <w:szCs w:val="32"/>
        </w:rPr>
        <w:t>糖业</w:t>
      </w:r>
      <w:r>
        <w:rPr>
          <w:rFonts w:ascii="黑体" w:eastAsia="黑体" w:hAnsi="黑体" w:cs="宋体" w:hint="eastAsia"/>
          <w:kern w:val="0"/>
          <w:sz w:val="36"/>
          <w:szCs w:val="32"/>
        </w:rPr>
        <w:t>采购监督联系方式</w:t>
      </w:r>
    </w:p>
    <w:p w:rsidR="00D476B8" w:rsidRDefault="00D476B8" w:rsidP="00D476B8">
      <w:pPr>
        <w:autoSpaceDE w:val="0"/>
        <w:autoSpaceDN w:val="0"/>
        <w:adjustRightInd w:val="0"/>
        <w:ind w:firstLineChars="200" w:firstLine="720"/>
        <w:jc w:val="center"/>
        <w:rPr>
          <w:rFonts w:ascii="黑体" w:eastAsia="黑体" w:hAnsi="黑体" w:cs="宋体"/>
          <w:kern w:val="0"/>
          <w:sz w:val="36"/>
          <w:szCs w:val="32"/>
        </w:rPr>
      </w:pPr>
    </w:p>
    <w:p w:rsidR="00D476B8" w:rsidRDefault="00D476B8" w:rsidP="00D476B8">
      <w:pPr>
        <w:tabs>
          <w:tab w:val="left" w:pos="1418"/>
        </w:tabs>
        <w:autoSpaceDE w:val="0"/>
        <w:autoSpaceDN w:val="0"/>
        <w:adjustRightInd w:val="0"/>
        <w:ind w:firstLineChars="200" w:firstLine="640"/>
        <w:rPr>
          <w:rFonts w:ascii="仿宋_GB2312" w:eastAsia="仿宋_GB2312"/>
          <w:sz w:val="32"/>
          <w:szCs w:val="32"/>
        </w:rPr>
      </w:pPr>
      <w:r>
        <w:rPr>
          <w:rFonts w:ascii="仿宋_GB2312" w:eastAsia="仿宋_GB2312" w:hint="eastAsia"/>
          <w:sz w:val="32"/>
          <w:szCs w:val="32"/>
        </w:rPr>
        <w:t>一、中粮糖业纪检监督联系方式</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邮</w:t>
      </w:r>
      <w:r>
        <w:rPr>
          <w:rFonts w:ascii="仿宋_GB2312" w:eastAsia="仿宋_GB2312" w:cs="宋体"/>
          <w:kern w:val="0"/>
          <w:sz w:val="32"/>
          <w:szCs w:val="32"/>
        </w:rPr>
        <w:t>寄</w:t>
      </w:r>
      <w:r>
        <w:rPr>
          <w:rFonts w:ascii="仿宋_GB2312" w:eastAsia="仿宋_GB2312" w:cs="宋体" w:hint="eastAsia"/>
          <w:kern w:val="0"/>
          <w:sz w:val="32"/>
          <w:szCs w:val="32"/>
        </w:rPr>
        <w:t>地址：北京市朝阳区朝阳门南大街8号9层904室 纪委办公室收</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hint="eastAsia"/>
          <w:sz w:val="32"/>
          <w:szCs w:val="32"/>
        </w:rPr>
        <w:t>邮编：</w:t>
      </w:r>
    </w:p>
    <w:p w:rsidR="00D476B8" w:rsidRDefault="00D476B8" w:rsidP="00D476B8">
      <w:pPr>
        <w:ind w:firstLineChars="200" w:firstLine="640"/>
        <w:rPr>
          <w:rFonts w:ascii="仿宋_GB2312" w:eastAsia="仿宋_GB2312"/>
          <w:sz w:val="32"/>
          <w:szCs w:val="32"/>
        </w:rPr>
      </w:pPr>
      <w:r>
        <w:rPr>
          <w:rFonts w:ascii="仿宋_GB2312" w:eastAsia="仿宋_GB2312" w:hint="eastAsia"/>
          <w:sz w:val="32"/>
          <w:szCs w:val="32"/>
        </w:rPr>
        <w:t>二、采购项目监督人员联系方式</w:t>
      </w:r>
    </w:p>
    <w:p w:rsidR="00D476B8" w:rsidRDefault="00D476B8" w:rsidP="00D476B8">
      <w:pPr>
        <w:ind w:firstLineChars="200" w:firstLine="640"/>
        <w:rPr>
          <w:rFonts w:ascii="仿宋_GB2312" w:eastAsia="仿宋_GB2312"/>
          <w:sz w:val="32"/>
          <w:szCs w:val="32"/>
        </w:rPr>
      </w:pPr>
      <w:r>
        <w:rPr>
          <w:rFonts w:ascii="仿宋_GB2312" w:eastAsia="仿宋_GB2312" w:hint="eastAsia"/>
          <w:sz w:val="32"/>
          <w:szCs w:val="32"/>
        </w:rPr>
        <w:t>姓名：赵甲蓉</w:t>
      </w:r>
    </w:p>
    <w:p w:rsidR="00D476B8" w:rsidRDefault="00D476B8" w:rsidP="00D476B8">
      <w:pPr>
        <w:ind w:firstLineChars="200" w:firstLine="640"/>
        <w:rPr>
          <w:rFonts w:ascii="仿宋_GB2312" w:eastAsia="仿宋_GB2312"/>
          <w:sz w:val="32"/>
          <w:szCs w:val="32"/>
        </w:rPr>
      </w:pPr>
      <w:r>
        <w:rPr>
          <w:rFonts w:ascii="仿宋_GB2312" w:eastAsia="仿宋_GB2312" w:hint="eastAsia"/>
          <w:sz w:val="32"/>
          <w:szCs w:val="32"/>
        </w:rPr>
        <w:t>联系电话：13909941150</w:t>
      </w:r>
    </w:p>
    <w:p w:rsidR="00D476B8" w:rsidRDefault="00D476B8" w:rsidP="00D476B8">
      <w:pPr>
        <w:ind w:firstLineChars="200" w:firstLine="640"/>
        <w:rPr>
          <w:rFonts w:ascii="仿宋_GB2312" w:eastAsia="仿宋_GB2312"/>
          <w:sz w:val="32"/>
          <w:szCs w:val="32"/>
        </w:rPr>
      </w:pPr>
      <w:r>
        <w:rPr>
          <w:rFonts w:ascii="仿宋_GB2312" w:eastAsia="仿宋_GB2312" w:hint="eastAsia"/>
          <w:sz w:val="32"/>
          <w:szCs w:val="32"/>
        </w:rPr>
        <w:t>电子邮箱：</w:t>
      </w:r>
      <w:r>
        <w:rPr>
          <w:rFonts w:ascii="宋体" w:eastAsia="宋体" w:hAnsi="宋体" w:cs="宋体"/>
          <w:sz w:val="32"/>
          <w:szCs w:val="32"/>
        </w:rPr>
        <w:t>zhaojr@cofco.com</w:t>
      </w: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b/>
          <w:kern w:val="0"/>
          <w:sz w:val="32"/>
          <w:szCs w:val="32"/>
        </w:rPr>
      </w:pPr>
    </w:p>
    <w:p w:rsidR="00D476B8" w:rsidRDefault="00D476B8" w:rsidP="00D476B8">
      <w:pPr>
        <w:autoSpaceDE w:val="0"/>
        <w:autoSpaceDN w:val="0"/>
        <w:adjustRightInd w:val="0"/>
        <w:rPr>
          <w:rFonts w:ascii="仿宋_GB2312" w:eastAsia="仿宋_GB2312" w:cs="宋体"/>
          <w:b/>
          <w:kern w:val="0"/>
          <w:sz w:val="32"/>
          <w:szCs w:val="32"/>
        </w:rPr>
      </w:pPr>
    </w:p>
    <w:p w:rsidR="00D476B8" w:rsidRDefault="00D476B8" w:rsidP="00D476B8">
      <w:pPr>
        <w:autoSpaceDE w:val="0"/>
        <w:autoSpaceDN w:val="0"/>
        <w:adjustRightInd w:val="0"/>
        <w:rPr>
          <w:rFonts w:ascii="仿宋_GB2312" w:eastAsia="仿宋_GB2312" w:cs="宋体"/>
          <w:b/>
          <w:kern w:val="0"/>
          <w:sz w:val="32"/>
          <w:szCs w:val="32"/>
        </w:rPr>
      </w:pPr>
    </w:p>
    <w:p w:rsidR="00D476B8" w:rsidRDefault="00D476B8" w:rsidP="00D476B8">
      <w:pPr>
        <w:autoSpaceDE w:val="0"/>
        <w:autoSpaceDN w:val="0"/>
        <w:adjustRightInd w:val="0"/>
        <w:rPr>
          <w:rFonts w:ascii="仿宋_GB2312" w:eastAsia="仿宋_GB2312" w:cs="宋体"/>
          <w:b/>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spacing w:line="276" w:lineRule="auto"/>
        <w:rPr>
          <w:rFonts w:ascii="仿宋_GB2312" w:eastAsia="仿宋_GB2312" w:cs="宋体"/>
          <w:b/>
          <w:bCs/>
          <w:kern w:val="0"/>
          <w:sz w:val="32"/>
          <w:szCs w:val="32"/>
        </w:rPr>
      </w:pPr>
    </w:p>
    <w:p w:rsidR="00D476B8" w:rsidRDefault="00D476B8" w:rsidP="00D476B8">
      <w:pPr>
        <w:spacing w:line="276" w:lineRule="auto"/>
        <w:rPr>
          <w:rFonts w:ascii="仿宋_GB2312" w:eastAsia="仿宋_GB2312" w:cs="宋体"/>
          <w:b/>
          <w:bCs/>
          <w:kern w:val="0"/>
          <w:sz w:val="32"/>
          <w:szCs w:val="32"/>
        </w:rPr>
      </w:pPr>
    </w:p>
    <w:p w:rsidR="00D476B8" w:rsidRDefault="00D476B8" w:rsidP="00D476B8">
      <w:pPr>
        <w:spacing w:line="276" w:lineRule="auto"/>
        <w:rPr>
          <w:rFonts w:ascii="仿宋_GB2312" w:eastAsia="仿宋_GB2312" w:cs="宋体"/>
          <w:b/>
          <w:bCs/>
          <w:kern w:val="0"/>
          <w:sz w:val="32"/>
          <w:szCs w:val="32"/>
        </w:rPr>
      </w:pPr>
      <w:r>
        <w:rPr>
          <w:rFonts w:ascii="仿宋_GB2312" w:eastAsia="仿宋_GB2312" w:cs="宋体" w:hint="eastAsia"/>
          <w:b/>
          <w:bCs/>
          <w:kern w:val="0"/>
          <w:sz w:val="32"/>
          <w:szCs w:val="32"/>
        </w:rPr>
        <w:lastRenderedPageBreak/>
        <w:t>附件2</w:t>
      </w:r>
    </w:p>
    <w:p w:rsidR="00D476B8" w:rsidRDefault="00D476B8" w:rsidP="00D476B8">
      <w:pPr>
        <w:spacing w:line="276" w:lineRule="auto"/>
        <w:ind w:firstLineChars="200" w:firstLine="760"/>
        <w:jc w:val="center"/>
        <w:rPr>
          <w:rFonts w:ascii="方正小标宋_GBK" w:eastAsia="方正小标宋_GBK"/>
          <w:color w:val="000000" w:themeColor="text1"/>
          <w:sz w:val="38"/>
          <w:szCs w:val="38"/>
        </w:rPr>
      </w:pPr>
      <w:r>
        <w:rPr>
          <w:rFonts w:ascii="方正小标宋_GBK" w:eastAsia="方正小标宋_GBK" w:hint="eastAsia"/>
          <w:color w:val="000000" w:themeColor="text1"/>
          <w:sz w:val="38"/>
          <w:szCs w:val="38"/>
        </w:rPr>
        <w:t>廉洁告知书</w:t>
      </w:r>
    </w:p>
    <w:p w:rsidR="00D476B8" w:rsidRDefault="00D476B8" w:rsidP="00D476B8">
      <w:pPr>
        <w:spacing w:line="276" w:lineRule="auto"/>
        <w:ind w:firstLineChars="200" w:firstLine="600"/>
        <w:jc w:val="center"/>
        <w:rPr>
          <w:rFonts w:ascii="方正小标宋_GBK" w:eastAsia="方正小标宋_GBK"/>
          <w:color w:val="000000" w:themeColor="text1"/>
          <w:sz w:val="30"/>
          <w:szCs w:val="30"/>
        </w:rPr>
      </w:pPr>
    </w:p>
    <w:p w:rsidR="00D476B8" w:rsidRDefault="00D476B8" w:rsidP="00D476B8">
      <w:pPr>
        <w:spacing w:line="520" w:lineRule="exact"/>
        <w:rPr>
          <w:rFonts w:ascii="仿宋_GB2312" w:eastAsia="仿宋_GB2312"/>
          <w:b/>
          <w:color w:val="000000" w:themeColor="text1"/>
          <w:sz w:val="32"/>
        </w:rPr>
      </w:pPr>
      <w:r>
        <w:rPr>
          <w:rFonts w:ascii="仿宋_GB2312" w:eastAsia="仿宋_GB2312" w:hint="eastAsia"/>
          <w:b/>
          <w:color w:val="000000" w:themeColor="text1"/>
          <w:sz w:val="32"/>
          <w:szCs w:val="24"/>
        </w:rPr>
        <w:t>尊敬的供应商，您好！</w:t>
      </w:r>
    </w:p>
    <w:p w:rsidR="00D476B8" w:rsidRDefault="00D476B8" w:rsidP="00D476B8">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中粮屯河番茄有限公司（简称中粮番茄）对领导干部和</w:t>
      </w:r>
      <w:r>
        <w:rPr>
          <w:rFonts w:ascii="仿宋_GB2312" w:eastAsia="仿宋_GB2312" w:hAnsi="仿宋" w:cs="Arial" w:hint="eastAsia"/>
          <w:sz w:val="32"/>
          <w:szCs w:val="24"/>
        </w:rPr>
        <w:t>员工</w:t>
      </w:r>
      <w:r>
        <w:rPr>
          <w:rFonts w:ascii="仿宋_GB2312" w:eastAsia="仿宋_GB2312" w:hint="eastAsia"/>
          <w:color w:val="000000" w:themeColor="text1"/>
          <w:sz w:val="32"/>
          <w:szCs w:val="24"/>
        </w:rPr>
        <w:t>实施廉洁从业管理，致力于保障供应商</w:t>
      </w:r>
      <w:r>
        <w:rPr>
          <w:rFonts w:ascii="仿宋_GB2312" w:eastAsia="仿宋_GB2312" w:hint="eastAsia"/>
          <w:sz w:val="32"/>
          <w:szCs w:val="24"/>
        </w:rPr>
        <w:t>与我公司</w:t>
      </w:r>
      <w:r>
        <w:rPr>
          <w:rFonts w:ascii="仿宋_GB2312" w:eastAsia="仿宋_GB2312" w:hint="eastAsia"/>
          <w:color w:val="000000" w:themeColor="text1"/>
          <w:sz w:val="32"/>
          <w:szCs w:val="24"/>
        </w:rPr>
        <w:t>合作的正当权益，建立良好的合作关系。</w:t>
      </w:r>
    </w:p>
    <w:p w:rsidR="00D476B8" w:rsidRDefault="00D476B8" w:rsidP="00D476B8">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在采购业务往来过程中（包括供应商调研、供应商审核、招标活动、合同签订、验收、结算等），我公司明确规定工作人员不得收受、索取来自合同</w:t>
      </w:r>
      <w:proofErr w:type="gramStart"/>
      <w:r>
        <w:rPr>
          <w:rFonts w:ascii="仿宋_GB2312" w:eastAsia="仿宋_GB2312" w:hint="eastAsia"/>
          <w:color w:val="000000" w:themeColor="text1"/>
          <w:sz w:val="32"/>
          <w:szCs w:val="24"/>
        </w:rPr>
        <w:t>户及其</w:t>
      </w:r>
      <w:proofErr w:type="gramEnd"/>
      <w:r>
        <w:rPr>
          <w:rFonts w:ascii="仿宋_GB2312" w:eastAsia="仿宋_GB2312" w:hint="eastAsia"/>
          <w:color w:val="000000" w:themeColor="text1"/>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int="eastAsia"/>
          <w:color w:val="000000" w:themeColor="text1"/>
          <w:sz w:val="32"/>
          <w:szCs w:val="24"/>
        </w:rPr>
        <w:t>微信转账</w:t>
      </w:r>
      <w:proofErr w:type="gramEnd"/>
      <w:r>
        <w:rPr>
          <w:rFonts w:ascii="仿宋_GB2312" w:eastAsia="仿宋_GB2312" w:hint="eastAsia"/>
          <w:color w:val="000000" w:themeColor="text1"/>
          <w:sz w:val="32"/>
          <w:szCs w:val="24"/>
        </w:rPr>
        <w:t>、银行转账等）。</w:t>
      </w:r>
    </w:p>
    <w:p w:rsidR="00D476B8" w:rsidRDefault="00D476B8" w:rsidP="00D476B8">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D476B8" w:rsidRDefault="00D476B8" w:rsidP="00D476B8">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我公司不允许领导干部和</w:t>
      </w:r>
      <w:r>
        <w:rPr>
          <w:rFonts w:ascii="仿宋_GB2312" w:eastAsia="仿宋_GB2312" w:hAnsi="仿宋" w:cs="Arial" w:hint="eastAsia"/>
          <w:sz w:val="32"/>
          <w:szCs w:val="24"/>
        </w:rPr>
        <w:t>员工吃、拿、卡、要为难供应商，请您监督。</w:t>
      </w:r>
    </w:p>
    <w:p w:rsidR="00D476B8" w:rsidRDefault="00D476B8" w:rsidP="00D476B8">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我们竭诚的希望与供应商共同建立公平、阳光的伙伴关系，如果中粮番茄公司的领导干部、员工出现舞弊行为、存在不廉洁的行为，请通过投诉受理渠道反映。</w:t>
      </w:r>
    </w:p>
    <w:p w:rsidR="00D476B8" w:rsidRDefault="00D476B8" w:rsidP="00D476B8">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szCs w:val="24"/>
        </w:rPr>
        <w:t>我公司向每位供应商（含潜在投标方）发放《廉洁告知书》，接受您的监督。</w:t>
      </w:r>
    </w:p>
    <w:p w:rsidR="00D476B8" w:rsidRDefault="00D476B8" w:rsidP="00D476B8">
      <w:pPr>
        <w:spacing w:line="460" w:lineRule="exact"/>
        <w:ind w:firstLineChars="200" w:firstLine="640"/>
        <w:jc w:val="center"/>
        <w:rPr>
          <w:rFonts w:ascii="黑体" w:eastAsia="黑体" w:hAnsi="黑体"/>
          <w:color w:val="000000" w:themeColor="text1"/>
          <w:sz w:val="32"/>
        </w:rPr>
      </w:pPr>
    </w:p>
    <w:p w:rsidR="00D476B8" w:rsidRDefault="00D476B8" w:rsidP="00D476B8">
      <w:pPr>
        <w:spacing w:line="460" w:lineRule="exact"/>
        <w:ind w:firstLineChars="200" w:firstLine="640"/>
        <w:jc w:val="center"/>
        <w:rPr>
          <w:rFonts w:ascii="黑体" w:eastAsia="黑体" w:hAnsi="黑体"/>
          <w:color w:val="000000" w:themeColor="text1"/>
          <w:sz w:val="32"/>
        </w:rPr>
      </w:pPr>
    </w:p>
    <w:p w:rsidR="00D476B8" w:rsidRDefault="00D476B8" w:rsidP="00D476B8">
      <w:pPr>
        <w:spacing w:line="460" w:lineRule="exact"/>
        <w:ind w:firstLineChars="200" w:firstLine="640"/>
        <w:jc w:val="center"/>
        <w:rPr>
          <w:rFonts w:ascii="黑体" w:eastAsia="黑体" w:hAnsi="黑体"/>
          <w:color w:val="000000" w:themeColor="text1"/>
          <w:sz w:val="32"/>
          <w:szCs w:val="24"/>
        </w:rPr>
      </w:pPr>
    </w:p>
    <w:p w:rsidR="00D476B8" w:rsidRDefault="00D476B8" w:rsidP="00D476B8">
      <w:pPr>
        <w:spacing w:line="460" w:lineRule="exact"/>
        <w:ind w:firstLineChars="200" w:firstLine="640"/>
        <w:jc w:val="center"/>
        <w:rPr>
          <w:rFonts w:ascii="黑体" w:eastAsia="黑体" w:hAnsi="黑体"/>
          <w:color w:val="000000" w:themeColor="text1"/>
          <w:sz w:val="32"/>
          <w:szCs w:val="24"/>
        </w:rPr>
      </w:pPr>
    </w:p>
    <w:p w:rsidR="00D476B8" w:rsidRDefault="00D476B8" w:rsidP="00D476B8">
      <w:pPr>
        <w:spacing w:line="460" w:lineRule="exact"/>
        <w:ind w:firstLineChars="200" w:firstLine="640"/>
        <w:jc w:val="center"/>
        <w:rPr>
          <w:rFonts w:ascii="黑体" w:eastAsia="黑体" w:hAnsi="黑体"/>
          <w:color w:val="000000" w:themeColor="text1"/>
          <w:sz w:val="32"/>
        </w:rPr>
      </w:pPr>
      <w:r>
        <w:rPr>
          <w:rFonts w:ascii="黑体" w:eastAsia="黑体" w:hAnsi="黑体"/>
          <w:color w:val="000000" w:themeColor="text1"/>
          <w:sz w:val="32"/>
          <w:szCs w:val="24"/>
        </w:rPr>
        <w:t>纪检信访举报联络方式</w:t>
      </w:r>
    </w:p>
    <w:p w:rsidR="00D476B8" w:rsidRDefault="00D476B8" w:rsidP="00D476B8">
      <w:pPr>
        <w:spacing w:line="460" w:lineRule="exact"/>
        <w:ind w:firstLineChars="200" w:firstLine="640"/>
        <w:jc w:val="center"/>
        <w:rPr>
          <w:rFonts w:ascii="黑体" w:eastAsia="黑体" w:hAnsi="黑体"/>
          <w:color w:val="000000" w:themeColor="text1"/>
          <w:sz w:val="32"/>
        </w:rPr>
      </w:pPr>
    </w:p>
    <w:p w:rsidR="00D476B8" w:rsidRDefault="00D476B8" w:rsidP="00D476B8">
      <w:pPr>
        <w:pStyle w:val="a3"/>
        <w:numPr>
          <w:ilvl w:val="0"/>
          <w:numId w:val="1"/>
        </w:numPr>
        <w:spacing w:line="460" w:lineRule="exact"/>
        <w:ind w:firstLineChars="0"/>
        <w:rPr>
          <w:rFonts w:ascii="楷体_GB2312" w:eastAsia="楷体_GB2312"/>
          <w:color w:val="000000" w:themeColor="text1"/>
          <w:sz w:val="32"/>
        </w:rPr>
      </w:pPr>
      <w:r>
        <w:rPr>
          <w:rFonts w:ascii="楷体_GB2312" w:eastAsia="楷体_GB2312" w:hint="eastAsia"/>
          <w:color w:val="000000" w:themeColor="text1"/>
          <w:sz w:val="32"/>
          <w:szCs w:val="24"/>
        </w:rPr>
        <w:t>中粮糖业控股股份有限公司纪检信访举报联络方式</w:t>
      </w:r>
    </w:p>
    <w:p w:rsidR="00D476B8" w:rsidRDefault="00D476B8" w:rsidP="00D476B8">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通讯地址：北京市朝阳区朝阳门南大街8号中粮福临</w:t>
      </w:r>
      <w:proofErr w:type="gramStart"/>
      <w:r>
        <w:rPr>
          <w:rFonts w:ascii="仿宋_GB2312" w:eastAsia="仿宋_GB2312" w:hint="eastAsia"/>
          <w:color w:val="000000" w:themeColor="text1"/>
          <w:sz w:val="32"/>
          <w:szCs w:val="24"/>
        </w:rPr>
        <w:t>门大厦</w:t>
      </w:r>
      <w:proofErr w:type="gramEnd"/>
      <w:r>
        <w:rPr>
          <w:rFonts w:ascii="仿宋_GB2312" w:eastAsia="仿宋_GB2312" w:hint="eastAsia"/>
          <w:color w:val="000000" w:themeColor="text1"/>
          <w:sz w:val="32"/>
          <w:szCs w:val="24"/>
        </w:rPr>
        <w:t>9层90</w:t>
      </w:r>
      <w:r>
        <w:rPr>
          <w:rFonts w:ascii="仿宋_GB2312" w:eastAsia="仿宋_GB2312"/>
          <w:color w:val="000000" w:themeColor="text1"/>
          <w:sz w:val="32"/>
          <w:szCs w:val="24"/>
        </w:rPr>
        <w:t>5</w:t>
      </w:r>
      <w:r>
        <w:rPr>
          <w:rFonts w:ascii="仿宋_GB2312" w:eastAsia="仿宋_GB2312" w:hint="eastAsia"/>
          <w:color w:val="000000" w:themeColor="text1"/>
          <w:sz w:val="32"/>
          <w:szCs w:val="24"/>
        </w:rPr>
        <w:t>室纪委办公室（收），邮政编码：100020</w:t>
      </w:r>
    </w:p>
    <w:p w:rsidR="00D476B8" w:rsidRDefault="00D476B8" w:rsidP="00D476B8">
      <w:pPr>
        <w:ind w:firstLineChars="200" w:firstLine="640"/>
        <w:rPr>
          <w:rFonts w:ascii="仿宋_GB2312" w:eastAsia="仿宋_GB2312"/>
          <w:color w:val="000000" w:themeColor="text1"/>
          <w:sz w:val="32"/>
        </w:rPr>
      </w:pPr>
      <w:r>
        <w:rPr>
          <w:rFonts w:ascii="仿宋_GB2312" w:eastAsia="仿宋_GB2312"/>
          <w:color w:val="000000" w:themeColor="text1"/>
          <w:sz w:val="32"/>
          <w:szCs w:val="24"/>
        </w:rPr>
        <w:t>2.致电 举报电话</w:t>
      </w:r>
      <w:r>
        <w:rPr>
          <w:rFonts w:ascii="仿宋_GB2312" w:eastAsia="仿宋_GB2312" w:hint="eastAsia"/>
          <w:color w:val="000000" w:themeColor="text1"/>
          <w:sz w:val="32"/>
          <w:szCs w:val="24"/>
        </w:rPr>
        <w:t xml:space="preserve"> 010-85017235</w:t>
      </w:r>
    </w:p>
    <w:p w:rsidR="00D476B8" w:rsidRDefault="00D476B8" w:rsidP="00D476B8">
      <w:pPr>
        <w:spacing w:line="46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szCs w:val="24"/>
        </w:rPr>
        <w:t>二、中粮屯河番茄有限公司纪检信访举报联络方式</w:t>
      </w:r>
    </w:p>
    <w:p w:rsidR="00D476B8" w:rsidRDefault="00D476B8" w:rsidP="00D476B8">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szCs w:val="24"/>
        </w:rPr>
        <w:t>1</w:t>
      </w:r>
      <w:r>
        <w:rPr>
          <w:rFonts w:ascii="仿宋_GB2312" w:eastAsia="仿宋_GB2312"/>
          <w:color w:val="000000" w:themeColor="text1"/>
          <w:sz w:val="32"/>
          <w:szCs w:val="24"/>
        </w:rPr>
        <w:t>.寄信</w:t>
      </w:r>
      <w:r>
        <w:rPr>
          <w:rFonts w:ascii="仿宋_GB2312" w:eastAsia="仿宋_GB2312" w:hint="eastAsia"/>
          <w:color w:val="000000" w:themeColor="text1"/>
          <w:sz w:val="32"/>
          <w:szCs w:val="24"/>
        </w:rPr>
        <w:t>通讯地址：新疆乌鲁木齐市黄河路2号招商银行大厦2</w:t>
      </w:r>
      <w:r>
        <w:rPr>
          <w:rFonts w:ascii="仿宋_GB2312" w:eastAsia="仿宋_GB2312"/>
          <w:color w:val="000000" w:themeColor="text1"/>
          <w:sz w:val="32"/>
          <w:szCs w:val="24"/>
        </w:rPr>
        <w:t>0</w:t>
      </w:r>
      <w:r>
        <w:rPr>
          <w:rFonts w:ascii="仿宋_GB2312" w:eastAsia="仿宋_GB2312" w:hint="eastAsia"/>
          <w:color w:val="000000" w:themeColor="text1"/>
          <w:sz w:val="32"/>
          <w:szCs w:val="24"/>
        </w:rPr>
        <w:t>楼中粮屯河番茄有限公司党群纪检部（收），邮政编码：</w:t>
      </w:r>
      <w:r>
        <w:rPr>
          <w:rFonts w:ascii="仿宋_GB2312" w:eastAsia="仿宋_GB2312"/>
          <w:color w:val="000000" w:themeColor="text1"/>
          <w:sz w:val="32"/>
          <w:szCs w:val="24"/>
        </w:rPr>
        <w:t>83000</w:t>
      </w:r>
      <w:r>
        <w:rPr>
          <w:rFonts w:ascii="仿宋_GB2312" w:eastAsia="仿宋_GB2312" w:hint="eastAsia"/>
          <w:color w:val="000000" w:themeColor="text1"/>
          <w:sz w:val="32"/>
          <w:szCs w:val="24"/>
        </w:rPr>
        <w:t>0</w:t>
      </w:r>
    </w:p>
    <w:p w:rsidR="00D476B8" w:rsidRDefault="00D476B8" w:rsidP="00D476B8">
      <w:pPr>
        <w:ind w:left="567" w:firstLineChars="27" w:firstLine="86"/>
        <w:rPr>
          <w:rFonts w:ascii="仿宋_GB2312" w:eastAsia="仿宋_GB2312"/>
          <w:color w:val="000000" w:themeColor="text1"/>
          <w:sz w:val="32"/>
        </w:rPr>
      </w:pPr>
      <w:r>
        <w:rPr>
          <w:rFonts w:ascii="仿宋_GB2312" w:eastAsia="仿宋_GB2312"/>
          <w:color w:val="000000" w:themeColor="text1"/>
          <w:sz w:val="32"/>
          <w:szCs w:val="24"/>
        </w:rPr>
        <w:t>2.致电</w:t>
      </w:r>
      <w:r>
        <w:rPr>
          <w:rFonts w:ascii="仿宋_GB2312" w:eastAsia="仿宋_GB2312" w:hint="eastAsia"/>
          <w:color w:val="000000" w:themeColor="text1"/>
          <w:sz w:val="32"/>
          <w:szCs w:val="24"/>
        </w:rPr>
        <w:t xml:space="preserve">举报电话 </w:t>
      </w:r>
      <w:r>
        <w:rPr>
          <w:rFonts w:ascii="仿宋_GB2312" w:eastAsia="仿宋_GB2312"/>
          <w:color w:val="000000" w:themeColor="text1"/>
          <w:sz w:val="32"/>
          <w:szCs w:val="24"/>
        </w:rPr>
        <w:t>18709967070</w:t>
      </w:r>
    </w:p>
    <w:p w:rsidR="00D476B8" w:rsidRDefault="00D476B8" w:rsidP="00D476B8">
      <w:pPr>
        <w:ind w:firstLineChars="201" w:firstLine="643"/>
        <w:rPr>
          <w:rFonts w:ascii="仿宋_GB2312" w:eastAsia="仿宋_GB2312"/>
          <w:color w:val="000000" w:themeColor="text1"/>
          <w:sz w:val="32"/>
          <w:szCs w:val="21"/>
        </w:rPr>
      </w:pPr>
    </w:p>
    <w:p w:rsidR="00D476B8" w:rsidRDefault="00D476B8" w:rsidP="00D476B8">
      <w:pPr>
        <w:spacing w:line="276" w:lineRule="auto"/>
        <w:ind w:firstLineChars="200" w:firstLine="640"/>
        <w:rPr>
          <w:rFonts w:ascii="仿宋_GB2312" w:eastAsia="仿宋_GB2312"/>
          <w:color w:val="000000" w:themeColor="text1"/>
          <w:sz w:val="32"/>
          <w:szCs w:val="21"/>
        </w:rPr>
      </w:pPr>
      <w:r>
        <w:rPr>
          <w:rFonts w:ascii="仿宋_GB2312" w:eastAsia="仿宋_GB2312" w:hint="eastAsia"/>
          <w:color w:val="000000" w:themeColor="text1"/>
          <w:sz w:val="32"/>
          <w:szCs w:val="21"/>
        </w:rPr>
        <w:t>特此告知。</w:t>
      </w:r>
    </w:p>
    <w:p w:rsidR="00D476B8" w:rsidRDefault="00D476B8" w:rsidP="00D476B8">
      <w:pPr>
        <w:spacing w:line="276" w:lineRule="auto"/>
        <w:ind w:firstLineChars="1700" w:firstLine="5440"/>
        <w:rPr>
          <w:rFonts w:ascii="仿宋_GB2312" w:eastAsia="仿宋_GB2312"/>
          <w:sz w:val="32"/>
          <w:szCs w:val="21"/>
        </w:rPr>
      </w:pPr>
      <w:r>
        <w:rPr>
          <w:rFonts w:ascii="仿宋_GB2312" w:eastAsia="仿宋_GB2312" w:hint="eastAsia"/>
          <w:sz w:val="32"/>
          <w:szCs w:val="21"/>
        </w:rPr>
        <w:t>中粮屯河番茄有限公司</w:t>
      </w:r>
    </w:p>
    <w:p w:rsidR="00D476B8" w:rsidRDefault="00D476B8" w:rsidP="00D476B8">
      <w:pPr>
        <w:spacing w:line="276" w:lineRule="auto"/>
        <w:ind w:firstLineChars="2000" w:firstLine="6400"/>
        <w:rPr>
          <w:rFonts w:ascii="仿宋_GB2312" w:eastAsia="仿宋_GB2312"/>
          <w:color w:val="000000" w:themeColor="text1"/>
          <w:sz w:val="32"/>
          <w:szCs w:val="21"/>
        </w:rPr>
      </w:pPr>
      <w:r>
        <w:rPr>
          <w:rFonts w:ascii="仿宋_GB2312" w:eastAsia="仿宋_GB2312" w:hint="eastAsia"/>
          <w:color w:val="000000" w:themeColor="text1"/>
          <w:sz w:val="32"/>
          <w:szCs w:val="21"/>
        </w:rPr>
        <w:t>202</w:t>
      </w:r>
      <w:r>
        <w:rPr>
          <w:rFonts w:ascii="仿宋_GB2312" w:eastAsia="仿宋_GB2312"/>
          <w:color w:val="000000" w:themeColor="text1"/>
          <w:sz w:val="32"/>
          <w:szCs w:val="21"/>
        </w:rPr>
        <w:t>2</w:t>
      </w:r>
      <w:r>
        <w:rPr>
          <w:rFonts w:ascii="仿宋_GB2312" w:eastAsia="仿宋_GB2312" w:hint="eastAsia"/>
          <w:color w:val="000000" w:themeColor="text1"/>
          <w:sz w:val="32"/>
          <w:szCs w:val="21"/>
        </w:rPr>
        <w:t>年</w:t>
      </w:r>
      <w:r>
        <w:rPr>
          <w:rFonts w:ascii="仿宋_GB2312" w:eastAsia="仿宋_GB2312"/>
          <w:color w:val="000000" w:themeColor="text1"/>
          <w:sz w:val="32"/>
          <w:szCs w:val="21"/>
        </w:rPr>
        <w:t>1</w:t>
      </w:r>
      <w:r>
        <w:rPr>
          <w:rFonts w:ascii="仿宋_GB2312" w:eastAsia="仿宋_GB2312" w:hint="eastAsia"/>
          <w:color w:val="000000" w:themeColor="text1"/>
          <w:sz w:val="32"/>
          <w:szCs w:val="21"/>
        </w:rPr>
        <w:t>月</w:t>
      </w: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ind w:firstLineChars="200" w:firstLine="720"/>
        <w:jc w:val="center"/>
        <w:rPr>
          <w:rFonts w:ascii="黑体" w:eastAsia="黑体" w:hAnsi="黑体" w:cs="宋体"/>
          <w:kern w:val="0"/>
          <w:sz w:val="36"/>
          <w:szCs w:val="32"/>
        </w:rPr>
      </w:pPr>
    </w:p>
    <w:p w:rsidR="00D476B8" w:rsidRDefault="00D476B8" w:rsidP="00D476B8">
      <w:pPr>
        <w:autoSpaceDE w:val="0"/>
        <w:autoSpaceDN w:val="0"/>
        <w:adjustRightInd w:val="0"/>
        <w:rPr>
          <w:rFonts w:ascii="仿宋" w:eastAsia="仿宋" w:hAnsi="仿宋" w:cs="仿宋"/>
          <w:kern w:val="0"/>
          <w:sz w:val="32"/>
          <w:szCs w:val="32"/>
        </w:rPr>
      </w:pPr>
    </w:p>
    <w:p w:rsidR="00D476B8" w:rsidRDefault="00D476B8" w:rsidP="00D476B8">
      <w:pPr>
        <w:autoSpaceDE w:val="0"/>
        <w:autoSpaceDN w:val="0"/>
        <w:adjustRightInd w:val="0"/>
        <w:rPr>
          <w:rFonts w:ascii="仿宋" w:eastAsia="仿宋" w:hAnsi="仿宋" w:cs="仿宋"/>
          <w:b/>
          <w:bCs/>
          <w:kern w:val="0"/>
          <w:sz w:val="32"/>
          <w:szCs w:val="32"/>
        </w:rPr>
      </w:pPr>
    </w:p>
    <w:p w:rsidR="00D476B8" w:rsidRDefault="00D476B8" w:rsidP="00D476B8">
      <w:pPr>
        <w:autoSpaceDE w:val="0"/>
        <w:autoSpaceDN w:val="0"/>
        <w:adjustRightInd w:val="0"/>
        <w:rPr>
          <w:rFonts w:ascii="仿宋" w:eastAsia="仿宋" w:hAnsi="仿宋" w:cs="仿宋"/>
          <w:b/>
          <w:bCs/>
          <w:kern w:val="0"/>
          <w:sz w:val="32"/>
          <w:szCs w:val="32"/>
        </w:rPr>
      </w:pPr>
    </w:p>
    <w:p w:rsidR="00D476B8" w:rsidRDefault="00D476B8" w:rsidP="00D476B8">
      <w:pPr>
        <w:autoSpaceDE w:val="0"/>
        <w:autoSpaceDN w:val="0"/>
        <w:adjustRightInd w:val="0"/>
        <w:rPr>
          <w:rFonts w:ascii="仿宋" w:eastAsia="仿宋" w:hAnsi="仿宋" w:cs="仿宋"/>
          <w:b/>
          <w:bCs/>
          <w:kern w:val="0"/>
          <w:sz w:val="32"/>
          <w:szCs w:val="32"/>
        </w:rPr>
      </w:pPr>
    </w:p>
    <w:p w:rsidR="00D476B8" w:rsidRDefault="00D476B8" w:rsidP="00D476B8">
      <w:pPr>
        <w:autoSpaceDE w:val="0"/>
        <w:autoSpaceDN w:val="0"/>
        <w:adjustRightInd w:val="0"/>
        <w:rPr>
          <w:rFonts w:ascii="仿宋" w:eastAsia="仿宋" w:hAnsi="仿宋" w:cs="仿宋"/>
          <w:b/>
          <w:bCs/>
          <w:kern w:val="0"/>
          <w:sz w:val="32"/>
          <w:szCs w:val="32"/>
        </w:rPr>
      </w:pPr>
    </w:p>
    <w:p w:rsidR="00D476B8" w:rsidRDefault="00D476B8" w:rsidP="00D476B8">
      <w:pPr>
        <w:autoSpaceDE w:val="0"/>
        <w:autoSpaceDN w:val="0"/>
        <w:adjustRightInd w:val="0"/>
        <w:rPr>
          <w:rFonts w:ascii="仿宋" w:eastAsia="仿宋" w:hAnsi="仿宋" w:cs="仿宋"/>
          <w:b/>
          <w:bCs/>
          <w:kern w:val="0"/>
          <w:sz w:val="32"/>
          <w:szCs w:val="32"/>
        </w:rPr>
      </w:pPr>
    </w:p>
    <w:p w:rsidR="00D476B8" w:rsidRDefault="00D476B8" w:rsidP="00D476B8">
      <w:pPr>
        <w:autoSpaceDE w:val="0"/>
        <w:autoSpaceDN w:val="0"/>
        <w:adjustRightInd w:val="0"/>
        <w:rPr>
          <w:rFonts w:ascii="仿宋" w:eastAsia="仿宋" w:hAnsi="仿宋" w:cs="仿宋"/>
          <w:b/>
          <w:bCs/>
          <w:kern w:val="0"/>
          <w:sz w:val="32"/>
          <w:szCs w:val="32"/>
        </w:rPr>
      </w:pPr>
    </w:p>
    <w:p w:rsidR="00D476B8" w:rsidRDefault="00D476B8" w:rsidP="00D476B8">
      <w:pPr>
        <w:autoSpaceDE w:val="0"/>
        <w:autoSpaceDN w:val="0"/>
        <w:adjustRightInd w:val="0"/>
        <w:rPr>
          <w:rFonts w:ascii="仿宋" w:eastAsia="仿宋" w:hAnsi="仿宋" w:cs="仿宋"/>
          <w:b/>
          <w:bCs/>
          <w:kern w:val="0"/>
          <w:sz w:val="32"/>
          <w:szCs w:val="32"/>
        </w:rPr>
      </w:pPr>
      <w:r>
        <w:rPr>
          <w:rFonts w:ascii="仿宋" w:eastAsia="仿宋" w:hAnsi="仿宋" w:cs="仿宋" w:hint="eastAsia"/>
          <w:b/>
          <w:bCs/>
          <w:kern w:val="0"/>
          <w:sz w:val="32"/>
          <w:szCs w:val="32"/>
        </w:rPr>
        <w:lastRenderedPageBreak/>
        <w:t>附件3</w:t>
      </w:r>
    </w:p>
    <w:p w:rsidR="00D476B8" w:rsidRDefault="00D476B8" w:rsidP="00D476B8">
      <w:pPr>
        <w:autoSpaceDE w:val="0"/>
        <w:autoSpaceDN w:val="0"/>
        <w:adjustRightInd w:val="0"/>
        <w:ind w:firstLineChars="800" w:firstLine="2880"/>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D476B8" w:rsidRDefault="00D476B8" w:rsidP="00D476B8">
      <w:pPr>
        <w:autoSpaceDE w:val="0"/>
        <w:autoSpaceDN w:val="0"/>
        <w:adjustRightInd w:val="0"/>
        <w:ind w:firstLineChars="200" w:firstLine="720"/>
        <w:jc w:val="center"/>
        <w:rPr>
          <w:rFonts w:ascii="黑体" w:eastAsia="黑体" w:hAnsi="黑体" w:cs="宋体"/>
          <w:kern w:val="0"/>
          <w:sz w:val="36"/>
          <w:szCs w:val="32"/>
        </w:rPr>
      </w:pPr>
    </w:p>
    <w:p w:rsidR="00D476B8" w:rsidRDefault="00D476B8" w:rsidP="00D476B8">
      <w:pPr>
        <w:autoSpaceDE w:val="0"/>
        <w:autoSpaceDN w:val="0"/>
        <w:adjustRightInd w:val="0"/>
        <w:ind w:firstLineChars="200" w:firstLine="64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ascii="仿宋_GB2312" w:eastAsia="仿宋_GB2312" w:cs="宋体" w:hint="eastAsia"/>
          <w:color w:val="000000" w:themeColor="text1"/>
          <w:kern w:val="0"/>
          <w:sz w:val="32"/>
          <w:szCs w:val="32"/>
        </w:rPr>
        <w:t>：</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Pr>
          <w:rFonts w:ascii="仿宋_GB2312" w:eastAsia="仿宋_GB2312" w:cs="宋体" w:hint="eastAsia"/>
          <w:kern w:val="0"/>
          <w:sz w:val="32"/>
          <w:szCs w:val="32"/>
        </w:rPr>
        <w:t>分之十</w:t>
      </w:r>
      <w:proofErr w:type="gramEnd"/>
      <w:r>
        <w:rPr>
          <w:rFonts w:ascii="仿宋_GB2312" w:eastAsia="仿宋_GB2312" w:cs="宋体" w:hint="eastAsia"/>
          <w:kern w:val="0"/>
          <w:sz w:val="32"/>
          <w:szCs w:val="32"/>
        </w:rPr>
        <w:t>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w:t>
      </w:r>
      <w:proofErr w:type="gramStart"/>
      <w:r>
        <w:rPr>
          <w:rFonts w:ascii="仿宋_GB2312" w:eastAsia="仿宋_GB2312" w:cs="宋体" w:hint="eastAsia"/>
          <w:kern w:val="0"/>
          <w:sz w:val="32"/>
          <w:szCs w:val="32"/>
        </w:rPr>
        <w:t>不</w:t>
      </w:r>
      <w:proofErr w:type="gramEnd"/>
      <w:r>
        <w:rPr>
          <w:rFonts w:ascii="仿宋_GB2312" w:eastAsia="仿宋_GB2312" w:cs="宋体" w:hint="eastAsia"/>
          <w:kern w:val="0"/>
          <w:sz w:val="32"/>
          <w:szCs w:val="32"/>
        </w:rPr>
        <w:t>诚信供应商的违规成本。</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lastRenderedPageBreak/>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9</w:t>
      </w:r>
      <w:r>
        <w:rPr>
          <w:rFonts w:ascii="仿宋_GB2312" w:eastAsia="仿宋_GB2312" w:cs="宋体" w:hint="eastAsia"/>
          <w:kern w:val="0"/>
          <w:sz w:val="32"/>
          <w:szCs w:val="32"/>
        </w:rPr>
        <w:t>.我方自愿将</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书作为投标文件及合同的附件，具有同等的法律效力。</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w:t>
      </w:r>
      <w:proofErr w:type="gramStart"/>
      <w:r>
        <w:rPr>
          <w:rFonts w:ascii="仿宋_GB2312" w:eastAsia="仿宋_GB2312" w:cs="宋体" w:hint="eastAsia"/>
          <w:kern w:val="0"/>
          <w:sz w:val="32"/>
          <w:szCs w:val="32"/>
        </w:rPr>
        <w:t>本承诺</w:t>
      </w:r>
      <w:proofErr w:type="gramEnd"/>
      <w:r>
        <w:rPr>
          <w:rFonts w:ascii="仿宋_GB2312" w:eastAsia="仿宋_GB2312" w:cs="宋体" w:hint="eastAsia"/>
          <w:kern w:val="0"/>
          <w:sz w:val="32"/>
          <w:szCs w:val="32"/>
        </w:rPr>
        <w:t>书自签署之日起生效。</w:t>
      </w:r>
    </w:p>
    <w:p w:rsidR="00D476B8" w:rsidRDefault="00D476B8" w:rsidP="00D476B8">
      <w:pPr>
        <w:autoSpaceDE w:val="0"/>
        <w:autoSpaceDN w:val="0"/>
        <w:adjustRightInd w:val="0"/>
        <w:ind w:firstLineChars="200" w:firstLine="640"/>
        <w:rPr>
          <w:rFonts w:ascii="仿宋_GB2312" w:eastAsia="仿宋_GB2312" w:cs="宋体"/>
          <w:kern w:val="0"/>
          <w:sz w:val="32"/>
          <w:szCs w:val="32"/>
        </w:rPr>
      </w:pPr>
    </w:p>
    <w:p w:rsidR="00D476B8" w:rsidRDefault="00D476B8" w:rsidP="00D476B8">
      <w:pPr>
        <w:autoSpaceDE w:val="0"/>
        <w:autoSpaceDN w:val="0"/>
        <w:adjustRightInd w:val="0"/>
        <w:ind w:firstLineChars="200" w:firstLine="640"/>
        <w:rPr>
          <w:rFonts w:ascii="仿宋_GB2312" w:eastAsia="仿宋_GB2312" w:cs="宋体"/>
          <w:kern w:val="0"/>
          <w:sz w:val="32"/>
          <w:szCs w:val="32"/>
        </w:rPr>
      </w:pPr>
    </w:p>
    <w:p w:rsidR="00D476B8" w:rsidRDefault="00D476B8" w:rsidP="00D476B8">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rsidR="00D476B8" w:rsidRDefault="00D476B8" w:rsidP="00D476B8">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rsidR="00D476B8" w:rsidRDefault="00D476B8" w:rsidP="00D476B8">
      <w:pPr>
        <w:autoSpaceDE w:val="0"/>
        <w:autoSpaceDN w:val="0"/>
        <w:adjustRightInd w:val="0"/>
        <w:ind w:firstLineChars="1250" w:firstLine="4000"/>
        <w:rPr>
          <w:rFonts w:ascii="仿宋_GB2312" w:eastAsia="仿宋_GB2312" w:cs="宋体"/>
          <w:kern w:val="0"/>
          <w:sz w:val="32"/>
          <w:szCs w:val="32"/>
        </w:rPr>
      </w:pPr>
      <w:r>
        <w:rPr>
          <w:rFonts w:ascii="仿宋_GB2312" w:eastAsia="仿宋_GB2312" w:cs="宋体" w:hint="eastAsia"/>
          <w:kern w:val="0"/>
          <w:sz w:val="32"/>
          <w:szCs w:val="32"/>
        </w:rPr>
        <w:t>日期： 年 月 日</w:t>
      </w:r>
    </w:p>
    <w:p w:rsidR="00D476B8" w:rsidRDefault="00D476B8" w:rsidP="00D476B8">
      <w:pPr>
        <w:autoSpaceDE w:val="0"/>
        <w:autoSpaceDN w:val="0"/>
        <w:adjustRightInd w:val="0"/>
        <w:ind w:firstLineChars="1250" w:firstLine="4000"/>
        <w:rPr>
          <w:rFonts w:ascii="仿宋_GB2312" w:eastAsia="仿宋_GB2312" w:cs="宋体"/>
          <w:kern w:val="0"/>
          <w:sz w:val="32"/>
          <w:szCs w:val="32"/>
        </w:rPr>
      </w:pPr>
    </w:p>
    <w:p w:rsidR="00D476B8" w:rsidRDefault="00D476B8" w:rsidP="00D476B8">
      <w:pPr>
        <w:autoSpaceDE w:val="0"/>
        <w:autoSpaceDN w:val="0"/>
        <w:adjustRightInd w:val="0"/>
        <w:ind w:firstLineChars="1250" w:firstLine="4000"/>
        <w:rPr>
          <w:rFonts w:ascii="仿宋_GB2312" w:eastAsia="仿宋_GB2312" w:cs="宋体"/>
          <w:kern w:val="0"/>
          <w:sz w:val="32"/>
          <w:szCs w:val="32"/>
        </w:rPr>
      </w:pPr>
    </w:p>
    <w:p w:rsidR="00D476B8" w:rsidRDefault="00D476B8" w:rsidP="00D476B8">
      <w:pPr>
        <w:autoSpaceDE w:val="0"/>
        <w:autoSpaceDN w:val="0"/>
        <w:adjustRightInd w:val="0"/>
        <w:ind w:firstLineChars="1250" w:firstLine="4000"/>
        <w:rPr>
          <w:rFonts w:ascii="仿宋_GB2312" w:eastAsia="仿宋_GB2312" w:cs="宋体"/>
          <w:kern w:val="0"/>
          <w:sz w:val="32"/>
          <w:szCs w:val="32"/>
        </w:rPr>
      </w:pPr>
    </w:p>
    <w:p w:rsidR="00D476B8" w:rsidRDefault="00D476B8" w:rsidP="00D476B8">
      <w:pPr>
        <w:autoSpaceDE w:val="0"/>
        <w:autoSpaceDN w:val="0"/>
        <w:adjustRightInd w:val="0"/>
        <w:ind w:firstLineChars="1250" w:firstLine="400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cs="宋体"/>
          <w:kern w:val="0"/>
          <w:sz w:val="32"/>
          <w:szCs w:val="32"/>
        </w:rPr>
      </w:pPr>
    </w:p>
    <w:p w:rsidR="00D476B8" w:rsidRDefault="00D476B8" w:rsidP="00D476B8">
      <w:pPr>
        <w:autoSpaceDE w:val="0"/>
        <w:autoSpaceDN w:val="0"/>
        <w:adjustRightInd w:val="0"/>
        <w:rPr>
          <w:rFonts w:ascii="仿宋_GB2312" w:eastAsia="仿宋_GB2312" w:hAnsi="宋体"/>
          <w:b/>
          <w:bCs/>
          <w:sz w:val="32"/>
          <w:szCs w:val="32"/>
        </w:rPr>
      </w:pPr>
      <w:r>
        <w:rPr>
          <w:rFonts w:ascii="仿宋_GB2312" w:eastAsia="仿宋_GB2312" w:hAnsi="宋体" w:hint="eastAsia"/>
          <w:b/>
          <w:bCs/>
          <w:sz w:val="32"/>
          <w:szCs w:val="32"/>
        </w:rPr>
        <w:lastRenderedPageBreak/>
        <w:t>附件4</w:t>
      </w:r>
    </w:p>
    <w:p w:rsidR="00D476B8" w:rsidRDefault="00D476B8" w:rsidP="00D476B8">
      <w:pPr>
        <w:spacing w:line="500" w:lineRule="exact"/>
        <w:jc w:val="center"/>
        <w:rPr>
          <w:rFonts w:ascii="仿宋" w:eastAsia="仿宋" w:hAnsi="仿宋"/>
          <w:sz w:val="32"/>
          <w:szCs w:val="32"/>
        </w:rPr>
      </w:pPr>
      <w:r>
        <w:rPr>
          <w:rFonts w:ascii="黑体" w:eastAsia="黑体" w:hAnsi="黑体" w:cs="Times New Roman"/>
          <w:b/>
          <w:sz w:val="36"/>
          <w:szCs w:val="32"/>
        </w:rPr>
        <w:t>质量承诺书</w:t>
      </w:r>
    </w:p>
    <w:p w:rsidR="00D476B8" w:rsidRDefault="00D476B8" w:rsidP="00D476B8">
      <w:pPr>
        <w:tabs>
          <w:tab w:val="left" w:pos="5055"/>
        </w:tabs>
        <w:spacing w:line="460" w:lineRule="exact"/>
        <w:rPr>
          <w:rFonts w:ascii="仿宋" w:eastAsia="仿宋" w:hAnsi="仿宋"/>
          <w:sz w:val="32"/>
          <w:szCs w:val="32"/>
        </w:rPr>
      </w:pPr>
      <w:r>
        <w:rPr>
          <w:rFonts w:ascii="仿宋" w:eastAsia="仿宋" w:hAnsi="仿宋" w:cs="Times New Roman"/>
          <w:sz w:val="32"/>
          <w:szCs w:val="32"/>
        </w:rPr>
        <w:t>_________</w:t>
      </w:r>
      <w:r>
        <w:rPr>
          <w:rFonts w:ascii="仿宋" w:eastAsia="仿宋" w:hAnsi="仿宋" w:cs="Times New Roman" w:hint="eastAsia"/>
          <w:sz w:val="32"/>
          <w:szCs w:val="32"/>
        </w:rPr>
        <w:t>公司：</w:t>
      </w:r>
    </w:p>
    <w:p w:rsidR="00D476B8" w:rsidRDefault="00D476B8" w:rsidP="00D476B8">
      <w:pPr>
        <w:spacing w:line="460" w:lineRule="exact"/>
        <w:ind w:firstLineChars="200" w:firstLine="640"/>
        <w:rPr>
          <w:rFonts w:ascii="仿宋" w:eastAsia="仿宋" w:hAnsi="仿宋"/>
          <w:sz w:val="32"/>
          <w:szCs w:val="32"/>
        </w:rPr>
      </w:pPr>
      <w:r>
        <w:rPr>
          <w:rFonts w:ascii="仿宋" w:eastAsia="仿宋" w:hAnsi="仿宋" w:cs="Times New Roman" w:hint="eastAsia"/>
          <w:sz w:val="32"/>
          <w:szCs w:val="32"/>
        </w:rPr>
        <w:t>为积极配合贵公司进行的________工作，保证产品质量，我们特向贵公司承诺如下事项：</w:t>
      </w:r>
    </w:p>
    <w:p w:rsidR="00D476B8" w:rsidRDefault="00D476B8" w:rsidP="00D476B8">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1.</w:t>
      </w:r>
      <w:r>
        <w:rPr>
          <w:rFonts w:ascii="Calibri" w:eastAsia="仿宋" w:hAnsi="Calibri" w:cs="Calibri"/>
          <w:sz w:val="32"/>
          <w:szCs w:val="32"/>
        </w:rPr>
        <w:t> </w:t>
      </w:r>
      <w:r>
        <w:rPr>
          <w:rFonts w:ascii="仿宋" w:eastAsia="仿宋" w:hAnsi="仿宋" w:cs="Times New Roman"/>
          <w:sz w:val="32"/>
          <w:szCs w:val="32"/>
        </w:rPr>
        <w:t>我公司承诺所供之商品质量，数量</w:t>
      </w:r>
      <w:r>
        <w:rPr>
          <w:rFonts w:ascii="仿宋" w:eastAsia="仿宋" w:hAnsi="仿宋" w:cs="Times New Roman" w:hint="eastAsia"/>
          <w:sz w:val="32"/>
          <w:szCs w:val="32"/>
        </w:rPr>
        <w:t>均</w:t>
      </w:r>
      <w:r>
        <w:rPr>
          <w:rFonts w:ascii="仿宋" w:eastAsia="仿宋" w:hAnsi="仿宋" w:cs="Times New Roman"/>
          <w:sz w:val="32"/>
          <w:szCs w:val="32"/>
        </w:rPr>
        <w:t>不出现假冒、短少现象，并随时按贵公司要求提供各种质量检测报告，如发生与之相关的客户投诉赔偿，</w:t>
      </w:r>
      <w:proofErr w:type="gramStart"/>
      <w:r>
        <w:rPr>
          <w:rFonts w:ascii="仿宋" w:eastAsia="仿宋" w:hAnsi="仿宋" w:cs="Times New Roman"/>
          <w:sz w:val="32"/>
          <w:szCs w:val="32"/>
        </w:rPr>
        <w:t>待材料</w:t>
      </w:r>
      <w:proofErr w:type="gramEnd"/>
      <w:r>
        <w:rPr>
          <w:rFonts w:ascii="仿宋" w:eastAsia="仿宋" w:hAnsi="仿宋" w:cs="Times New Roman"/>
          <w:sz w:val="32"/>
          <w:szCs w:val="32"/>
        </w:rPr>
        <w:t>质量查明之后一概由本供应商负责</w:t>
      </w:r>
      <w:r>
        <w:rPr>
          <w:rFonts w:ascii="仿宋" w:eastAsia="仿宋" w:hAnsi="仿宋" w:cs="Times New Roman" w:hint="eastAsia"/>
          <w:sz w:val="32"/>
          <w:szCs w:val="32"/>
        </w:rPr>
        <w:t>。</w:t>
      </w:r>
    </w:p>
    <w:p w:rsidR="00D476B8" w:rsidRDefault="00D476B8" w:rsidP="00D476B8">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2.</w:t>
      </w:r>
      <w:r>
        <w:rPr>
          <w:rFonts w:ascii="Calibri" w:eastAsia="仿宋" w:hAnsi="Calibri" w:cs="Calibri"/>
          <w:sz w:val="32"/>
          <w:szCs w:val="32"/>
        </w:rPr>
        <w:t> </w:t>
      </w:r>
      <w:r>
        <w:rPr>
          <w:rFonts w:ascii="仿宋" w:eastAsia="仿宋" w:hAnsi="仿宋" w:cs="Times New Roman"/>
          <w:sz w:val="32"/>
          <w:szCs w:val="32"/>
        </w:rPr>
        <w:t>严格按照合同、订单要求供货、补货，商品价格上调需提前上交调价单，商品下调或做特价时与贵公司联系下调方案。</w:t>
      </w:r>
    </w:p>
    <w:p w:rsidR="00D476B8" w:rsidRDefault="00D476B8" w:rsidP="00D476B8">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3.</w:t>
      </w:r>
      <w:r>
        <w:rPr>
          <w:rFonts w:ascii="Calibri" w:eastAsia="仿宋" w:hAnsi="Calibri" w:cs="Calibri"/>
          <w:sz w:val="32"/>
          <w:szCs w:val="32"/>
        </w:rPr>
        <w:t> </w:t>
      </w:r>
      <w:r>
        <w:rPr>
          <w:rFonts w:ascii="仿宋" w:eastAsia="仿宋" w:hAnsi="仿宋" w:cs="Times New Roman"/>
          <w:sz w:val="32"/>
          <w:szCs w:val="32"/>
        </w:rPr>
        <w:t>我公司严格执行供应商应尽义务，做到送货及时，货物质量优质，货物装箱整齐方便运输。</w:t>
      </w:r>
    </w:p>
    <w:p w:rsidR="00D476B8" w:rsidRDefault="00D476B8" w:rsidP="00D476B8">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4.我公司承诺保证为贵公司所供之货，货源充足，不发生断货拒供现象。</w:t>
      </w:r>
    </w:p>
    <w:p w:rsidR="00D476B8" w:rsidRDefault="00D476B8" w:rsidP="00D476B8">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5.我公司认可贵公司的货物验收制度和仓库保存条件，并在对供应货物进行验收时，自愿严格遵守贵公司的货物验收制度。</w:t>
      </w:r>
    </w:p>
    <w:p w:rsidR="00D476B8" w:rsidRDefault="00D476B8" w:rsidP="00D476B8">
      <w:pPr>
        <w:spacing w:line="460" w:lineRule="exact"/>
        <w:ind w:firstLineChars="200" w:firstLine="640"/>
        <w:rPr>
          <w:rFonts w:ascii="Calibri" w:eastAsia="仿宋" w:hAnsi="Calibri" w:cs="Calibri"/>
          <w:sz w:val="32"/>
          <w:szCs w:val="32"/>
        </w:rPr>
      </w:pPr>
      <w:r>
        <w:rPr>
          <w:rFonts w:ascii="仿宋" w:eastAsia="仿宋" w:hAnsi="仿宋" w:cs="Times New Roman"/>
          <w:sz w:val="32"/>
          <w:szCs w:val="32"/>
        </w:rPr>
        <w:t>6.我公司对未通过验收的货物，保证在贵公司规定时间内补充合格的货物，否则自愿承担由此造成的所有损失。</w:t>
      </w:r>
    </w:p>
    <w:p w:rsidR="00D476B8" w:rsidRDefault="00D476B8" w:rsidP="00D476B8">
      <w:pPr>
        <w:spacing w:line="460" w:lineRule="exact"/>
        <w:ind w:firstLineChars="200" w:firstLine="640"/>
        <w:rPr>
          <w:rFonts w:ascii="仿宋" w:eastAsia="仿宋" w:hAnsi="仿宋"/>
          <w:sz w:val="32"/>
          <w:szCs w:val="32"/>
        </w:rPr>
      </w:pPr>
      <w:r>
        <w:rPr>
          <w:rFonts w:ascii="仿宋" w:eastAsia="仿宋" w:hAnsi="仿宋" w:cs="Times New Roman"/>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D476B8" w:rsidRDefault="00D476B8" w:rsidP="00D476B8">
      <w:pPr>
        <w:tabs>
          <w:tab w:val="left" w:pos="5055"/>
        </w:tabs>
        <w:spacing w:line="460" w:lineRule="exact"/>
        <w:rPr>
          <w:rFonts w:ascii="仿宋" w:eastAsia="仿宋" w:hAnsi="仿宋"/>
          <w:sz w:val="32"/>
          <w:szCs w:val="32"/>
        </w:rPr>
      </w:pPr>
    </w:p>
    <w:p w:rsidR="00D476B8" w:rsidRDefault="00D476B8" w:rsidP="00D476B8">
      <w:pPr>
        <w:tabs>
          <w:tab w:val="left" w:pos="5055"/>
        </w:tabs>
        <w:spacing w:line="460" w:lineRule="exact"/>
        <w:rPr>
          <w:rFonts w:ascii="仿宋" w:eastAsia="仿宋" w:hAnsi="仿宋"/>
          <w:sz w:val="32"/>
          <w:szCs w:val="32"/>
        </w:rPr>
      </w:pPr>
    </w:p>
    <w:p w:rsidR="00D476B8" w:rsidRDefault="00D476B8" w:rsidP="00D476B8">
      <w:pPr>
        <w:tabs>
          <w:tab w:val="left" w:pos="5055"/>
        </w:tabs>
        <w:spacing w:line="460" w:lineRule="exact"/>
        <w:ind w:firstLineChars="1300" w:firstLine="4160"/>
        <w:rPr>
          <w:rFonts w:ascii="仿宋" w:eastAsia="仿宋" w:hAnsi="仿宋"/>
          <w:sz w:val="32"/>
          <w:szCs w:val="32"/>
        </w:rPr>
      </w:pPr>
      <w:r>
        <w:rPr>
          <w:rFonts w:ascii="仿宋" w:eastAsia="仿宋" w:hAnsi="仿宋" w:cs="Times New Roman" w:hint="eastAsia"/>
          <w:sz w:val="32"/>
          <w:szCs w:val="32"/>
        </w:rPr>
        <w:t>法定代表人或授权代理人（签名）：</w:t>
      </w:r>
    </w:p>
    <w:p w:rsidR="00D476B8" w:rsidRDefault="00D476B8" w:rsidP="00D476B8">
      <w:pPr>
        <w:tabs>
          <w:tab w:val="left" w:pos="5055"/>
        </w:tabs>
        <w:spacing w:line="460" w:lineRule="exact"/>
        <w:ind w:firstLineChars="1800" w:firstLine="5760"/>
        <w:rPr>
          <w:rFonts w:ascii="仿宋_GB2312" w:eastAsia="仿宋_GB2312" w:hAnsi="宋体"/>
          <w:sz w:val="32"/>
          <w:szCs w:val="32"/>
        </w:rPr>
      </w:pPr>
      <w:r>
        <w:rPr>
          <w:rFonts w:ascii="仿宋" w:eastAsia="仿宋" w:hAnsi="仿宋" w:cs="Times New Roman" w:hint="eastAsia"/>
          <w:sz w:val="32"/>
          <w:szCs w:val="32"/>
        </w:rPr>
        <w:t>日期：</w:t>
      </w:r>
    </w:p>
    <w:p w:rsidR="00D476B8" w:rsidRDefault="00D476B8" w:rsidP="00D476B8">
      <w:pPr>
        <w:rPr>
          <w:rFonts w:ascii="仿宋" w:eastAsia="仿宋" w:hAnsi="仿宋"/>
          <w:sz w:val="32"/>
          <w:szCs w:val="32"/>
        </w:rPr>
      </w:pPr>
    </w:p>
    <w:p w:rsidR="00D476B8" w:rsidRDefault="00D476B8" w:rsidP="00D476B8">
      <w:pPr>
        <w:rPr>
          <w:rFonts w:ascii="仿宋" w:eastAsia="仿宋" w:hAnsi="仿宋"/>
          <w:sz w:val="32"/>
          <w:szCs w:val="32"/>
        </w:rPr>
      </w:pPr>
    </w:p>
    <w:p w:rsidR="00D476B8" w:rsidRDefault="00D476B8" w:rsidP="00D476B8">
      <w:pPr>
        <w:rPr>
          <w:rFonts w:ascii="仿宋" w:eastAsia="仿宋" w:hAnsi="仿宋"/>
          <w:sz w:val="32"/>
          <w:szCs w:val="32"/>
        </w:rPr>
      </w:pPr>
    </w:p>
    <w:p w:rsidR="00D476B8" w:rsidRDefault="00D476B8" w:rsidP="00D476B8">
      <w:pPr>
        <w:rPr>
          <w:rFonts w:ascii="仿宋" w:eastAsia="仿宋" w:hAnsi="仿宋"/>
          <w:sz w:val="32"/>
          <w:szCs w:val="32"/>
        </w:rPr>
      </w:pPr>
    </w:p>
    <w:p w:rsidR="00D476B8" w:rsidRDefault="00D476B8" w:rsidP="00D476B8">
      <w:pPr>
        <w:rPr>
          <w:rFonts w:ascii="仿宋" w:eastAsia="仿宋" w:hAnsi="仿宋"/>
          <w:sz w:val="32"/>
          <w:szCs w:val="32"/>
        </w:rPr>
      </w:pPr>
    </w:p>
    <w:p w:rsidR="00D476B8" w:rsidRDefault="00D476B8" w:rsidP="00D476B8">
      <w:pPr>
        <w:rPr>
          <w:rFonts w:ascii="仿宋" w:eastAsia="仿宋" w:hAnsi="仿宋"/>
          <w:sz w:val="32"/>
          <w:szCs w:val="32"/>
        </w:rPr>
      </w:pPr>
    </w:p>
    <w:p w:rsidR="00D476B8" w:rsidRPr="003C3D38" w:rsidRDefault="00D476B8" w:rsidP="00D476B8">
      <w:pPr>
        <w:jc w:val="center"/>
        <w:rPr>
          <w:rFonts w:ascii="楷体_GB2312" w:eastAsia="楷体_GB2312" w:hAnsi="Times New Roman" w:cs="Times New Roman"/>
          <w:b/>
          <w:sz w:val="36"/>
          <w:szCs w:val="36"/>
        </w:rPr>
      </w:pPr>
      <w:r w:rsidRPr="006E5C7C">
        <w:rPr>
          <w:rFonts w:ascii="黑体" w:eastAsia="黑体" w:hAnsi="黑体" w:cs="Times New Roman" w:hint="eastAsia"/>
          <w:b/>
          <w:sz w:val="28"/>
          <w:szCs w:val="28"/>
        </w:rPr>
        <w:t>授权委托书</w:t>
      </w:r>
    </w:p>
    <w:p w:rsidR="00D476B8" w:rsidRPr="003C3D38" w:rsidRDefault="00D476B8" w:rsidP="00D476B8">
      <w:pPr>
        <w:jc w:val="center"/>
        <w:rPr>
          <w:rFonts w:ascii="Times New Roman" w:eastAsia="宋体" w:hAnsi="Times New Roman" w:cs="Times New Roman"/>
          <w:b/>
          <w:sz w:val="44"/>
          <w:szCs w:val="44"/>
        </w:rPr>
      </w:pPr>
    </w:p>
    <w:p w:rsidR="00D476B8" w:rsidRPr="003C3D38" w:rsidRDefault="00D476B8" w:rsidP="00D476B8">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D476B8" w:rsidRPr="003C3D38" w:rsidRDefault="00D476B8" w:rsidP="00D476B8">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住所：</w:t>
      </w:r>
    </w:p>
    <w:p w:rsidR="00D476B8" w:rsidRPr="003C3D38" w:rsidRDefault="00D476B8" w:rsidP="00D476B8">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D476B8" w:rsidRPr="003C3D38" w:rsidRDefault="00D476B8" w:rsidP="00D476B8">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，男或女， 年 月 日出生，身份证号码：</w:t>
      </w:r>
      <w:r w:rsidRPr="003C3D38">
        <w:rPr>
          <w:rFonts w:ascii="楷体_GB2312" w:eastAsia="楷体_GB2312" w:hAnsi="Times New Roman" w:cs="Times New Roman" w:hint="eastAsia"/>
          <w:b/>
          <w:sz w:val="24"/>
          <w:szCs w:val="24"/>
        </w:rPr>
        <w:t>XXXXXXXXXXXXXX</w:t>
      </w:r>
      <w:r w:rsidRPr="003C3D38">
        <w:rPr>
          <w:rFonts w:ascii="楷体_GB2312" w:eastAsia="楷体_GB2312" w:hAnsi="Times New Roman" w:cs="Times New Roman" w:hint="eastAsia"/>
          <w:sz w:val="24"/>
          <w:szCs w:val="24"/>
        </w:rPr>
        <w:t>,系</w:t>
      </w:r>
      <w:r w:rsidRPr="003C3D38">
        <w:rPr>
          <w:rFonts w:ascii="楷体_GB2312" w:eastAsia="楷体_GB2312" w:hAnsi="Times New Roman" w:cs="Times New Roman" w:hint="eastAsia"/>
          <w:b/>
          <w:sz w:val="24"/>
          <w:szCs w:val="24"/>
        </w:rPr>
        <w:t>XXXXX</w:t>
      </w:r>
      <w:r w:rsidRPr="003C3D38">
        <w:rPr>
          <w:rFonts w:ascii="楷体_GB2312" w:eastAsia="楷体_GB2312" w:hAnsi="Times New Roman" w:cs="Times New Roman" w:hint="eastAsia"/>
          <w:sz w:val="24"/>
          <w:szCs w:val="24"/>
        </w:rPr>
        <w:t>单位职工，现住</w:t>
      </w:r>
      <w:r w:rsidRPr="003C3D38">
        <w:rPr>
          <w:rFonts w:ascii="楷体_GB2312" w:eastAsia="楷体_GB2312" w:hAnsi="Times New Roman" w:cs="Times New Roman" w:hint="eastAsia"/>
          <w:b/>
          <w:sz w:val="24"/>
          <w:szCs w:val="24"/>
        </w:rPr>
        <w:t>XXXXXXX</w:t>
      </w:r>
      <w:r w:rsidRPr="003C3D38">
        <w:rPr>
          <w:rFonts w:ascii="楷体_GB2312" w:eastAsia="楷体_GB2312" w:hAnsi="Times New Roman" w:cs="Times New Roman" w:hint="eastAsia"/>
          <w:sz w:val="24"/>
          <w:szCs w:val="24"/>
        </w:rPr>
        <w:t>.</w:t>
      </w:r>
    </w:p>
    <w:p w:rsidR="00D476B8" w:rsidRPr="003C3D38" w:rsidRDefault="00D476B8" w:rsidP="00D476B8">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授权事项：</w:t>
      </w:r>
    </w:p>
    <w:p w:rsidR="00D476B8" w:rsidRPr="003C3D38" w:rsidRDefault="00D476B8" w:rsidP="00D476B8">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1、委托人委托代理人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代表委托人参加XX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的招标或议标活动，以委托人的名义全权办理招标或议</w:t>
      </w:r>
      <w:proofErr w:type="gramStart"/>
      <w:r w:rsidRPr="003C3D38">
        <w:rPr>
          <w:rFonts w:ascii="楷体_GB2312" w:eastAsia="楷体_GB2312" w:hAnsi="Times New Roman" w:cs="Times New Roman" w:hint="eastAsia"/>
          <w:sz w:val="24"/>
          <w:szCs w:val="24"/>
        </w:rPr>
        <w:t>标过程</w:t>
      </w:r>
      <w:proofErr w:type="gramEnd"/>
      <w:r w:rsidRPr="003C3D38">
        <w:rPr>
          <w:rFonts w:ascii="楷体_GB2312" w:eastAsia="楷体_GB2312" w:hAnsi="Times New Roman" w:cs="Times New Roman" w:hint="eastAsia"/>
          <w:sz w:val="24"/>
          <w:szCs w:val="24"/>
        </w:rPr>
        <w:t>中的投标、报价、议</w:t>
      </w:r>
      <w:proofErr w:type="gramStart"/>
      <w:r w:rsidRPr="003C3D38">
        <w:rPr>
          <w:rFonts w:ascii="楷体_GB2312" w:eastAsia="楷体_GB2312" w:hAnsi="Times New Roman" w:cs="Times New Roman" w:hint="eastAsia"/>
          <w:sz w:val="24"/>
          <w:szCs w:val="24"/>
        </w:rPr>
        <w:t>标谈判</w:t>
      </w:r>
      <w:proofErr w:type="gramEnd"/>
      <w:r w:rsidRPr="003C3D38">
        <w:rPr>
          <w:rFonts w:ascii="楷体_GB2312" w:eastAsia="楷体_GB2312" w:hAnsi="Times New Roman" w:cs="Times New Roman" w:hint="eastAsia"/>
          <w:sz w:val="24"/>
          <w:szCs w:val="24"/>
        </w:rPr>
        <w:t>等一切与招标或议</w:t>
      </w:r>
      <w:proofErr w:type="gramStart"/>
      <w:r w:rsidRPr="003C3D38">
        <w:rPr>
          <w:rFonts w:ascii="楷体_GB2312" w:eastAsia="楷体_GB2312" w:hAnsi="Times New Roman" w:cs="Times New Roman" w:hint="eastAsia"/>
          <w:sz w:val="24"/>
          <w:szCs w:val="24"/>
        </w:rPr>
        <w:t>标相关</w:t>
      </w:r>
      <w:proofErr w:type="gramEnd"/>
      <w:r w:rsidRPr="003C3D38">
        <w:rPr>
          <w:rFonts w:ascii="楷体_GB2312" w:eastAsia="楷体_GB2312" w:hAnsi="Times New Roman" w:cs="Times New Roman" w:hint="eastAsia"/>
          <w:sz w:val="24"/>
          <w:szCs w:val="24"/>
        </w:rPr>
        <w:t>的事宜。</w:t>
      </w:r>
    </w:p>
    <w:p w:rsidR="00D476B8" w:rsidRPr="003C3D38" w:rsidRDefault="00D476B8" w:rsidP="00D476B8">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2、如果委托人中标，代理人以委托人的名义与</w:t>
      </w:r>
      <w:r w:rsidRPr="003C3D38">
        <w:rPr>
          <w:rFonts w:ascii="楷体_GB2312" w:eastAsia="楷体_GB2312" w:hAnsi="Times New Roman" w:cs="Times New Roman" w:hint="eastAsia"/>
          <w:b/>
          <w:sz w:val="24"/>
          <w:szCs w:val="24"/>
        </w:rPr>
        <w:t>X</w:t>
      </w:r>
      <w:r w:rsidRPr="003C3D38">
        <w:rPr>
          <w:rFonts w:ascii="楷体_GB2312" w:eastAsia="楷体_GB2312" w:hAnsi="Times New Roman" w:cs="Times New Roman"/>
          <w:b/>
          <w:sz w:val="24"/>
          <w:szCs w:val="24"/>
        </w:rPr>
        <w:t>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签订合同，并办理合同履行过程中的一切相关事宜。</w:t>
      </w:r>
    </w:p>
    <w:p w:rsidR="00D476B8" w:rsidRPr="003C3D38" w:rsidRDefault="00D476B8" w:rsidP="00D476B8">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本公司对代理人的上述代理行为均予以认可并承担责任。</w:t>
      </w:r>
    </w:p>
    <w:p w:rsidR="00D476B8" w:rsidRPr="003C3D38" w:rsidRDefault="00D476B8" w:rsidP="00D476B8">
      <w:pPr>
        <w:spacing w:line="440" w:lineRule="exact"/>
        <w:ind w:right="56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授权期限：本授权委托书自授权之日起生效，至</w:t>
      </w:r>
      <w:r w:rsidRPr="003C3D38">
        <w:rPr>
          <w:rFonts w:ascii="楷体_GB2312" w:eastAsia="楷体_GB2312" w:hAnsi="Times New Roman" w:cs="Times New Roman" w:hint="eastAsia"/>
          <w:b/>
          <w:sz w:val="24"/>
          <w:szCs w:val="24"/>
        </w:rPr>
        <w:t>XXXXXXXXXX</w:t>
      </w:r>
      <w:r w:rsidRPr="003C3D38">
        <w:rPr>
          <w:rFonts w:ascii="楷体_GB2312" w:eastAsia="楷体_GB2312" w:hAnsi="Times New Roman" w:cs="Times New Roman" w:hint="eastAsia"/>
          <w:sz w:val="24"/>
          <w:szCs w:val="24"/>
        </w:rPr>
        <w:t>起失效。</w:t>
      </w:r>
    </w:p>
    <w:p w:rsidR="00D476B8" w:rsidRPr="003C3D38" w:rsidRDefault="00D476B8" w:rsidP="00D476B8">
      <w:pPr>
        <w:spacing w:line="440" w:lineRule="exact"/>
        <w:ind w:right="560"/>
        <w:jc w:val="right"/>
        <w:rPr>
          <w:rFonts w:ascii="楷体_GB2312" w:eastAsia="楷体_GB2312" w:hAnsi="Times New Roman" w:cs="Times New Roman"/>
          <w:sz w:val="24"/>
          <w:szCs w:val="24"/>
        </w:rPr>
      </w:pPr>
    </w:p>
    <w:p w:rsidR="00D476B8" w:rsidRDefault="00D476B8" w:rsidP="00D476B8">
      <w:pPr>
        <w:spacing w:line="440" w:lineRule="exact"/>
        <w:ind w:right="560"/>
        <w:jc w:val="center"/>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代理人身份证（正、反面）粘贴处：</w:t>
      </w:r>
    </w:p>
    <w:p w:rsidR="00D476B8" w:rsidRDefault="00D476B8" w:rsidP="00D476B8">
      <w:pPr>
        <w:spacing w:line="440" w:lineRule="exact"/>
        <w:ind w:right="560"/>
        <w:jc w:val="center"/>
        <w:rPr>
          <w:rFonts w:ascii="楷体_GB2312" w:eastAsia="楷体_GB2312" w:hAnsi="Times New Roman" w:cs="Times New Roman"/>
          <w:sz w:val="24"/>
          <w:szCs w:val="24"/>
        </w:rPr>
      </w:pPr>
    </w:p>
    <w:p w:rsidR="00D476B8" w:rsidRDefault="00D476B8" w:rsidP="00D476B8">
      <w:pPr>
        <w:spacing w:line="440" w:lineRule="exact"/>
        <w:ind w:right="560"/>
        <w:jc w:val="center"/>
        <w:rPr>
          <w:rFonts w:ascii="楷体_GB2312" w:eastAsia="楷体_GB2312" w:hAnsi="Times New Roman" w:cs="Times New Roman"/>
          <w:sz w:val="24"/>
          <w:szCs w:val="24"/>
        </w:rPr>
      </w:pPr>
    </w:p>
    <w:p w:rsidR="00D476B8" w:rsidRDefault="00D476B8" w:rsidP="00D476B8">
      <w:pPr>
        <w:spacing w:line="440" w:lineRule="exact"/>
        <w:ind w:right="560"/>
        <w:jc w:val="center"/>
        <w:rPr>
          <w:rFonts w:ascii="楷体_GB2312" w:eastAsia="楷体_GB2312" w:hAnsi="Times New Roman" w:cs="Times New Roman"/>
          <w:sz w:val="24"/>
          <w:szCs w:val="24"/>
        </w:rPr>
      </w:pPr>
    </w:p>
    <w:p w:rsidR="00D476B8" w:rsidRDefault="00D476B8" w:rsidP="00D476B8">
      <w:pPr>
        <w:spacing w:line="440" w:lineRule="exact"/>
        <w:ind w:right="560"/>
        <w:jc w:val="center"/>
        <w:rPr>
          <w:rFonts w:ascii="楷体_GB2312" w:eastAsia="楷体_GB2312" w:hAnsi="Times New Roman" w:cs="Times New Roman"/>
          <w:sz w:val="24"/>
          <w:szCs w:val="24"/>
        </w:rPr>
      </w:pPr>
    </w:p>
    <w:p w:rsidR="00D476B8" w:rsidRDefault="00D476B8" w:rsidP="00D476B8">
      <w:pPr>
        <w:spacing w:line="440" w:lineRule="exact"/>
        <w:ind w:right="560"/>
        <w:rPr>
          <w:rFonts w:ascii="楷体_GB2312" w:eastAsia="楷体_GB2312" w:hAnsi="Times New Roman" w:cs="Times New Roman"/>
          <w:sz w:val="24"/>
          <w:szCs w:val="24"/>
        </w:rPr>
      </w:pPr>
    </w:p>
    <w:p w:rsidR="00D476B8" w:rsidRPr="003C3D38" w:rsidRDefault="00D476B8" w:rsidP="00D476B8">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D476B8" w:rsidRPr="003C3D38" w:rsidRDefault="00D476B8" w:rsidP="00D476B8">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D85854" w:rsidRPr="00D476B8" w:rsidRDefault="00D476B8" w:rsidP="00D476B8">
      <w:pPr>
        <w:spacing w:line="440" w:lineRule="exact"/>
        <w:ind w:leftChars="50" w:left="105" w:right="26" w:firstLineChars="1606" w:firstLine="3854"/>
        <w:rPr>
          <w:rFonts w:ascii="楷体_GB2312" w:eastAsia="楷体_GB2312" w:hAnsi="Times New Roman" w:cs="Times New Roman"/>
          <w:sz w:val="32"/>
          <w:szCs w:val="32"/>
        </w:rPr>
      </w:pPr>
      <w:r w:rsidRPr="003C3D38">
        <w:rPr>
          <w:rFonts w:ascii="楷体_GB2312" w:eastAsia="楷体_GB2312" w:hAnsi="Times New Roman" w:cs="Times New Roman" w:hint="eastAsia"/>
          <w:sz w:val="24"/>
          <w:szCs w:val="24"/>
        </w:rPr>
        <w:t>委托授权时间：      年   月   日</w:t>
      </w:r>
    </w:p>
    <w:sectPr w:rsidR="00D85854" w:rsidRPr="00D476B8" w:rsidSect="00EA1922">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3E1"/>
    <w:rsid w:val="00053605"/>
    <w:rsid w:val="000621C2"/>
    <w:rsid w:val="00071C3C"/>
    <w:rsid w:val="000A764D"/>
    <w:rsid w:val="00192BC6"/>
    <w:rsid w:val="001A2346"/>
    <w:rsid w:val="001E4DC8"/>
    <w:rsid w:val="002728F8"/>
    <w:rsid w:val="002F3BB4"/>
    <w:rsid w:val="0035791B"/>
    <w:rsid w:val="003661F5"/>
    <w:rsid w:val="00392B9E"/>
    <w:rsid w:val="00395966"/>
    <w:rsid w:val="004A5951"/>
    <w:rsid w:val="00507B69"/>
    <w:rsid w:val="00522725"/>
    <w:rsid w:val="00526A82"/>
    <w:rsid w:val="00571FBF"/>
    <w:rsid w:val="006234F0"/>
    <w:rsid w:val="006245CB"/>
    <w:rsid w:val="00652081"/>
    <w:rsid w:val="00694C41"/>
    <w:rsid w:val="006A4C00"/>
    <w:rsid w:val="006A5BB4"/>
    <w:rsid w:val="007302C8"/>
    <w:rsid w:val="00736446"/>
    <w:rsid w:val="00783068"/>
    <w:rsid w:val="00803A50"/>
    <w:rsid w:val="00827C1B"/>
    <w:rsid w:val="008477BA"/>
    <w:rsid w:val="00861274"/>
    <w:rsid w:val="00877E89"/>
    <w:rsid w:val="00893E34"/>
    <w:rsid w:val="00941A2A"/>
    <w:rsid w:val="00975240"/>
    <w:rsid w:val="009849F7"/>
    <w:rsid w:val="00995063"/>
    <w:rsid w:val="009B7CCA"/>
    <w:rsid w:val="009F3D52"/>
    <w:rsid w:val="009F74BB"/>
    <w:rsid w:val="00A61688"/>
    <w:rsid w:val="00A64574"/>
    <w:rsid w:val="00A85954"/>
    <w:rsid w:val="00AA4038"/>
    <w:rsid w:val="00AB569F"/>
    <w:rsid w:val="00B10B20"/>
    <w:rsid w:val="00B4294F"/>
    <w:rsid w:val="00B54CBC"/>
    <w:rsid w:val="00B570F3"/>
    <w:rsid w:val="00BA6F80"/>
    <w:rsid w:val="00C3036B"/>
    <w:rsid w:val="00C473E1"/>
    <w:rsid w:val="00D0543A"/>
    <w:rsid w:val="00D31304"/>
    <w:rsid w:val="00D476B8"/>
    <w:rsid w:val="00D57252"/>
    <w:rsid w:val="00D72283"/>
    <w:rsid w:val="00D85854"/>
    <w:rsid w:val="00E4597B"/>
    <w:rsid w:val="00E861A8"/>
    <w:rsid w:val="00E94962"/>
    <w:rsid w:val="00EA1922"/>
    <w:rsid w:val="00EF5AB1"/>
    <w:rsid w:val="00F523F4"/>
    <w:rsid w:val="00F840ED"/>
    <w:rsid w:val="00FB5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89"/>
    <w:pPr>
      <w:widowControl w:val="0"/>
      <w:jc w:val="both"/>
    </w:pPr>
  </w:style>
  <w:style w:type="paragraph" w:styleId="1">
    <w:name w:val="heading 1"/>
    <w:basedOn w:val="a"/>
    <w:next w:val="a"/>
    <w:link w:val="1Char"/>
    <w:qFormat/>
    <w:rsid w:val="00D72283"/>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854"/>
    <w:pPr>
      <w:ind w:firstLineChars="200" w:firstLine="420"/>
    </w:pPr>
    <w:rPr>
      <w:rFonts w:ascii="Calibri" w:eastAsia="宋体" w:hAnsi="Calibri" w:cs="Times New Roman"/>
    </w:rPr>
  </w:style>
  <w:style w:type="character" w:customStyle="1" w:styleId="1Char">
    <w:name w:val="标题 1 Char"/>
    <w:basedOn w:val="a0"/>
    <w:link w:val="1"/>
    <w:rsid w:val="00D72283"/>
    <w:rPr>
      <w:b/>
      <w:kern w:val="44"/>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46</cp:revision>
  <dcterms:created xsi:type="dcterms:W3CDTF">2022-04-14T03:38:00Z</dcterms:created>
  <dcterms:modified xsi:type="dcterms:W3CDTF">2023-05-08T09:29:00Z</dcterms:modified>
</cp:coreProperties>
</file>